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A70" w:rsidRDefault="00E67A70" w:rsidP="008D7E69">
      <w:pPr>
        <w:ind w:right="-270"/>
        <w:jc w:val="right"/>
        <w:rPr>
          <w:rFonts w:ascii="Arial" w:hAnsi="Arial"/>
        </w:rPr>
      </w:pPr>
      <w:bookmarkStart w:id="0" w:name="_GoBack"/>
      <w:bookmarkEnd w:id="0"/>
      <w:r>
        <w:rPr>
          <w:noProof/>
        </w:rPr>
        <w:drawing>
          <wp:inline distT="0" distB="0" distL="0" distR="0">
            <wp:extent cx="3095625" cy="552450"/>
            <wp:effectExtent l="19050" t="0" r="9525" b="0"/>
            <wp:docPr id="4" name="Picture 1" descr="color_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_logo_white"/>
                    <pic:cNvPicPr>
                      <a:picLocks noChangeAspect="1" noChangeArrowheads="1"/>
                    </pic:cNvPicPr>
                  </pic:nvPicPr>
                  <pic:blipFill>
                    <a:blip r:embed="rId9" cstate="print"/>
                    <a:srcRect/>
                    <a:stretch>
                      <a:fillRect/>
                    </a:stretch>
                  </pic:blipFill>
                  <pic:spPr bwMode="auto">
                    <a:xfrm>
                      <a:off x="0" y="0"/>
                      <a:ext cx="3095625" cy="552450"/>
                    </a:xfrm>
                    <a:prstGeom prst="rect">
                      <a:avLst/>
                    </a:prstGeom>
                    <a:noFill/>
                    <a:ln w="9525">
                      <a:noFill/>
                      <a:miter lim="800000"/>
                      <a:headEnd/>
                      <a:tailEnd/>
                    </a:ln>
                  </pic:spPr>
                </pic:pic>
              </a:graphicData>
            </a:graphic>
          </wp:inline>
        </w:drawing>
      </w:r>
    </w:p>
    <w:p w:rsidR="00941B87" w:rsidRPr="00535090" w:rsidRDefault="00941B87" w:rsidP="00941B87">
      <w:pPr>
        <w:jc w:val="center"/>
        <w:rPr>
          <w:rStyle w:val="memobody"/>
          <w:rFonts w:ascii="Arial" w:hAnsi="Arial" w:cs="Arial"/>
          <w:b/>
          <w:sz w:val="28"/>
          <w:szCs w:val="28"/>
          <w:u w:val="single"/>
        </w:rPr>
      </w:pPr>
      <w:r w:rsidRPr="00BE136F">
        <w:rPr>
          <w:rStyle w:val="memobody"/>
          <w:rFonts w:ascii="Arial" w:hAnsi="Arial" w:cs="Arial"/>
          <w:b/>
          <w:sz w:val="28"/>
          <w:szCs w:val="28"/>
          <w:highlight w:val="yellow"/>
          <w:u w:val="single"/>
        </w:rPr>
        <w:t>Administrative Inquiry Final Report</w:t>
      </w:r>
    </w:p>
    <w:p w:rsidR="00941B87" w:rsidRDefault="00941B87" w:rsidP="00941B87">
      <w:pPr>
        <w:rPr>
          <w:rStyle w:val="memobody"/>
          <w:rFonts w:ascii="Arial" w:hAnsi="Arial" w:cs="Arial"/>
        </w:rPr>
      </w:pPr>
    </w:p>
    <w:p w:rsidR="00941B87" w:rsidRPr="00C929B9" w:rsidRDefault="00941B87" w:rsidP="00941B87">
      <w:pPr>
        <w:numPr>
          <w:ilvl w:val="0"/>
          <w:numId w:val="1"/>
        </w:numPr>
        <w:spacing w:after="0" w:line="240" w:lineRule="auto"/>
        <w:rPr>
          <w:rStyle w:val="memobody"/>
          <w:rFonts w:ascii="Arial" w:hAnsi="Arial" w:cs="Arial"/>
          <w:b/>
          <w:sz w:val="32"/>
          <w:szCs w:val="32"/>
        </w:rPr>
      </w:pPr>
      <w:r w:rsidRPr="00C929B9">
        <w:rPr>
          <w:rStyle w:val="memobody"/>
          <w:rFonts w:ascii="Arial" w:hAnsi="Arial" w:cs="Arial"/>
          <w:b/>
          <w:sz w:val="32"/>
          <w:szCs w:val="32"/>
        </w:rPr>
        <w:t>Facility Information</w:t>
      </w:r>
    </w:p>
    <w:p w:rsidR="00941B87" w:rsidRPr="00C929B9" w:rsidRDefault="00941B87" w:rsidP="00941B87">
      <w:pPr>
        <w:rPr>
          <w:rStyle w:val="memobody"/>
          <w:rFonts w:ascii="Arial" w:hAnsi="Arial" w:cs="Arial"/>
          <w:b/>
          <w:sz w:val="32"/>
          <w:szCs w:val="32"/>
        </w:rPr>
      </w:pPr>
    </w:p>
    <w:p w:rsidR="00941B87" w:rsidRPr="00C929B9" w:rsidRDefault="00941B87" w:rsidP="00941B87">
      <w:pPr>
        <w:numPr>
          <w:ilvl w:val="2"/>
          <w:numId w:val="1"/>
        </w:numPr>
        <w:tabs>
          <w:tab w:val="left" w:pos="810"/>
        </w:tabs>
        <w:spacing w:after="0" w:line="240" w:lineRule="auto"/>
        <w:ind w:left="900"/>
        <w:rPr>
          <w:rStyle w:val="memobody"/>
          <w:rFonts w:ascii="Arial" w:hAnsi="Arial" w:cs="Arial"/>
          <w:sz w:val="32"/>
          <w:szCs w:val="32"/>
        </w:rPr>
      </w:pPr>
      <w:r w:rsidRPr="00C929B9">
        <w:rPr>
          <w:rStyle w:val="memobody"/>
          <w:rFonts w:ascii="Arial" w:hAnsi="Arial" w:cs="Arial"/>
          <w:sz w:val="32"/>
          <w:szCs w:val="32"/>
        </w:rPr>
        <w:t xml:space="preserve">Name:  </w:t>
      </w:r>
    </w:p>
    <w:p w:rsidR="00653A8D" w:rsidRPr="00C929B9" w:rsidRDefault="00941B87" w:rsidP="00941B87">
      <w:pPr>
        <w:numPr>
          <w:ilvl w:val="2"/>
          <w:numId w:val="1"/>
        </w:numPr>
        <w:tabs>
          <w:tab w:val="left" w:pos="810"/>
        </w:tabs>
        <w:spacing w:after="0" w:line="240" w:lineRule="auto"/>
        <w:ind w:left="900"/>
        <w:rPr>
          <w:rStyle w:val="memobody"/>
          <w:rFonts w:ascii="Arial" w:hAnsi="Arial" w:cs="Arial"/>
          <w:sz w:val="32"/>
          <w:szCs w:val="32"/>
        </w:rPr>
      </w:pPr>
      <w:r w:rsidRPr="00C929B9">
        <w:rPr>
          <w:rStyle w:val="memobody"/>
          <w:rFonts w:ascii="Arial" w:hAnsi="Arial" w:cs="Arial"/>
          <w:sz w:val="32"/>
          <w:szCs w:val="32"/>
        </w:rPr>
        <w:t xml:space="preserve">Address: </w:t>
      </w:r>
    </w:p>
    <w:p w:rsidR="00941B87" w:rsidRPr="00C929B9" w:rsidRDefault="00941B87" w:rsidP="00941B87">
      <w:pPr>
        <w:numPr>
          <w:ilvl w:val="2"/>
          <w:numId w:val="1"/>
        </w:numPr>
        <w:tabs>
          <w:tab w:val="left" w:pos="810"/>
        </w:tabs>
        <w:spacing w:after="0" w:line="240" w:lineRule="auto"/>
        <w:ind w:left="900"/>
        <w:rPr>
          <w:rStyle w:val="memobody"/>
          <w:rFonts w:ascii="Arial" w:hAnsi="Arial" w:cs="Arial"/>
          <w:sz w:val="32"/>
          <w:szCs w:val="32"/>
        </w:rPr>
      </w:pPr>
      <w:r w:rsidRPr="00C929B9">
        <w:rPr>
          <w:rStyle w:val="memobody"/>
          <w:rFonts w:ascii="Arial" w:hAnsi="Arial" w:cs="Arial"/>
          <w:sz w:val="32"/>
          <w:szCs w:val="32"/>
        </w:rPr>
        <w:t xml:space="preserve">CAGE: </w:t>
      </w:r>
    </w:p>
    <w:p w:rsidR="00E364FA" w:rsidRPr="00C929B9" w:rsidRDefault="00E364FA" w:rsidP="00E364FA">
      <w:pPr>
        <w:numPr>
          <w:ilvl w:val="2"/>
          <w:numId w:val="1"/>
        </w:numPr>
        <w:tabs>
          <w:tab w:val="left" w:pos="810"/>
        </w:tabs>
        <w:spacing w:after="0" w:line="240" w:lineRule="auto"/>
        <w:ind w:left="900"/>
        <w:rPr>
          <w:rFonts w:ascii="Arial" w:hAnsi="Arial" w:cs="Arial"/>
          <w:sz w:val="32"/>
          <w:szCs w:val="32"/>
        </w:rPr>
      </w:pPr>
      <w:r w:rsidRPr="00C929B9">
        <w:rPr>
          <w:rFonts w:ascii="Arial" w:hAnsi="Arial" w:cs="Arial"/>
          <w:sz w:val="32"/>
          <w:szCs w:val="32"/>
        </w:rPr>
        <w:t xml:space="preserve">Level of Facility Security Clearance: </w:t>
      </w:r>
    </w:p>
    <w:p w:rsidR="00E364FA" w:rsidRPr="00C929B9" w:rsidRDefault="00E364FA" w:rsidP="00E364FA">
      <w:pPr>
        <w:numPr>
          <w:ilvl w:val="2"/>
          <w:numId w:val="1"/>
        </w:numPr>
        <w:tabs>
          <w:tab w:val="left" w:pos="810"/>
        </w:tabs>
        <w:spacing w:after="0" w:line="240" w:lineRule="auto"/>
        <w:ind w:left="900"/>
        <w:rPr>
          <w:rFonts w:ascii="Arial" w:hAnsi="Arial" w:cs="Arial"/>
          <w:sz w:val="32"/>
          <w:szCs w:val="32"/>
        </w:rPr>
      </w:pPr>
      <w:r w:rsidRPr="00C929B9">
        <w:rPr>
          <w:rFonts w:ascii="Arial" w:hAnsi="Arial" w:cs="Arial"/>
          <w:sz w:val="32"/>
          <w:szCs w:val="32"/>
        </w:rPr>
        <w:t xml:space="preserve">Level of Facility Safeguarding: </w:t>
      </w:r>
    </w:p>
    <w:p w:rsidR="00941B87" w:rsidRPr="00C929B9" w:rsidRDefault="00653A8D" w:rsidP="00941B87">
      <w:pPr>
        <w:numPr>
          <w:ilvl w:val="2"/>
          <w:numId w:val="1"/>
        </w:numPr>
        <w:tabs>
          <w:tab w:val="left" w:pos="810"/>
        </w:tabs>
        <w:spacing w:after="0" w:line="240" w:lineRule="auto"/>
        <w:ind w:left="900"/>
        <w:rPr>
          <w:rStyle w:val="memobody"/>
          <w:rFonts w:ascii="Arial" w:hAnsi="Arial" w:cs="Arial"/>
          <w:sz w:val="32"/>
          <w:szCs w:val="32"/>
        </w:rPr>
      </w:pPr>
      <w:r w:rsidRPr="00C929B9">
        <w:rPr>
          <w:rStyle w:val="memobody"/>
          <w:rFonts w:ascii="Arial" w:hAnsi="Arial" w:cs="Arial"/>
          <w:sz w:val="32"/>
          <w:szCs w:val="32"/>
        </w:rPr>
        <w:t>Facility Security Officer:  [name, phone number, e-mail address}]</w:t>
      </w:r>
    </w:p>
    <w:p w:rsidR="00941B87" w:rsidRPr="00C929B9" w:rsidRDefault="00941B87" w:rsidP="00941B87">
      <w:pPr>
        <w:rPr>
          <w:rStyle w:val="memobody"/>
          <w:rFonts w:ascii="Arial" w:hAnsi="Arial" w:cs="Arial"/>
          <w:b/>
          <w:sz w:val="32"/>
          <w:szCs w:val="32"/>
        </w:rPr>
      </w:pPr>
    </w:p>
    <w:p w:rsidR="00941B87" w:rsidRPr="00C929B9" w:rsidRDefault="00941B87" w:rsidP="00941B87">
      <w:pPr>
        <w:numPr>
          <w:ilvl w:val="0"/>
          <w:numId w:val="1"/>
        </w:numPr>
        <w:spacing w:after="0" w:line="240" w:lineRule="auto"/>
        <w:rPr>
          <w:rStyle w:val="memobody"/>
          <w:rFonts w:ascii="Arial" w:hAnsi="Arial" w:cs="Arial"/>
          <w:b/>
          <w:sz w:val="32"/>
          <w:szCs w:val="32"/>
        </w:rPr>
      </w:pPr>
      <w:r w:rsidRPr="00C929B9">
        <w:rPr>
          <w:rStyle w:val="memobody"/>
          <w:rFonts w:ascii="Arial" w:hAnsi="Arial" w:cs="Arial"/>
          <w:b/>
          <w:sz w:val="32"/>
          <w:szCs w:val="32"/>
        </w:rPr>
        <w:t>Essential Facts</w:t>
      </w:r>
    </w:p>
    <w:p w:rsidR="00941B87" w:rsidRPr="00C929B9" w:rsidRDefault="00E610F7" w:rsidP="00941B87">
      <w:pPr>
        <w:ind w:left="1080"/>
        <w:rPr>
          <w:rStyle w:val="memobody"/>
          <w:rFonts w:ascii="Arial" w:hAnsi="Arial" w:cs="Arial"/>
          <w:color w:val="FF0000"/>
          <w:sz w:val="32"/>
          <w:szCs w:val="32"/>
        </w:rPr>
      </w:pPr>
      <w:r w:rsidRPr="00C929B9">
        <w:rPr>
          <w:rStyle w:val="memobody"/>
          <w:rFonts w:ascii="Arial" w:hAnsi="Arial" w:cs="Arial"/>
          <w:i/>
          <w:sz w:val="32"/>
          <w:szCs w:val="32"/>
        </w:rPr>
        <w:t xml:space="preserve"> </w:t>
      </w:r>
      <w:r w:rsidR="00941B87" w:rsidRPr="00C929B9">
        <w:rPr>
          <w:rStyle w:val="memobody"/>
          <w:rFonts w:ascii="Arial" w:hAnsi="Arial" w:cs="Arial"/>
          <w:i/>
          <w:sz w:val="32"/>
          <w:szCs w:val="32"/>
        </w:rPr>
        <w:t>(</w:t>
      </w:r>
      <w:r w:rsidR="00941B87" w:rsidRPr="00C929B9">
        <w:rPr>
          <w:rStyle w:val="memobody"/>
          <w:rFonts w:ascii="Arial" w:hAnsi="Arial" w:cs="Arial"/>
          <w:i/>
          <w:color w:val="FF0000"/>
          <w:sz w:val="32"/>
          <w:szCs w:val="32"/>
        </w:rPr>
        <w:t>*Note: Open with BRIEF narrative/summary of relevant history regarding event/incident and notification… Answer: Why are you filling out this report??? You may bullet point/list associated persons, timeline, or anything where clarity increases in bullet/list form…</w:t>
      </w:r>
      <w:r w:rsidR="00941B87" w:rsidRPr="00C929B9">
        <w:rPr>
          <w:rStyle w:val="memobody"/>
          <w:rFonts w:ascii="Arial" w:hAnsi="Arial" w:cs="Arial"/>
          <w:sz w:val="32"/>
          <w:szCs w:val="32"/>
        </w:rPr>
        <w:t>)</w:t>
      </w:r>
    </w:p>
    <w:p w:rsidR="00941B87" w:rsidRPr="00C929B9" w:rsidRDefault="00941B87" w:rsidP="00941B87">
      <w:pPr>
        <w:ind w:left="1080"/>
        <w:rPr>
          <w:rStyle w:val="memobody"/>
          <w:rFonts w:ascii="Arial" w:hAnsi="Arial" w:cs="Arial"/>
          <w:sz w:val="32"/>
          <w:szCs w:val="32"/>
        </w:rPr>
      </w:pPr>
      <w:r w:rsidRPr="00C929B9">
        <w:rPr>
          <w:rStyle w:val="memobody"/>
          <w:rFonts w:ascii="Arial" w:hAnsi="Arial" w:cs="Arial"/>
          <w:sz w:val="32"/>
          <w:szCs w:val="32"/>
        </w:rPr>
        <w:t>Always list and answer the following questions (</w:t>
      </w:r>
      <w:r w:rsidR="00653A8D" w:rsidRPr="00C929B9">
        <w:rPr>
          <w:rStyle w:val="memobody"/>
          <w:rFonts w:ascii="Arial" w:hAnsi="Arial" w:cs="Arial"/>
          <w:i/>
          <w:color w:val="FF0000"/>
          <w:sz w:val="32"/>
          <w:szCs w:val="32"/>
        </w:rPr>
        <w:t>*Note: if Not Applicable, state so</w:t>
      </w:r>
      <w:r w:rsidRPr="00C929B9">
        <w:rPr>
          <w:rStyle w:val="memobody"/>
          <w:rFonts w:ascii="Arial" w:hAnsi="Arial" w:cs="Arial"/>
          <w:sz w:val="32"/>
          <w:szCs w:val="32"/>
        </w:rPr>
        <w:t>):</w:t>
      </w:r>
    </w:p>
    <w:p w:rsidR="00941B87" w:rsidRPr="00C929B9" w:rsidRDefault="00941B87" w:rsidP="00941B87">
      <w:pPr>
        <w:numPr>
          <w:ilvl w:val="2"/>
          <w:numId w:val="1"/>
        </w:numPr>
        <w:spacing w:after="0" w:line="240" w:lineRule="auto"/>
        <w:rPr>
          <w:rStyle w:val="memobody"/>
          <w:rFonts w:ascii="Arial" w:hAnsi="Arial" w:cs="Arial"/>
          <w:sz w:val="32"/>
          <w:szCs w:val="32"/>
        </w:rPr>
      </w:pPr>
      <w:r w:rsidRPr="00C929B9">
        <w:rPr>
          <w:rStyle w:val="memobody"/>
          <w:rFonts w:ascii="Arial" w:hAnsi="Arial" w:cs="Arial"/>
          <w:sz w:val="32"/>
          <w:szCs w:val="32"/>
        </w:rPr>
        <w:t>How was the violation discovered, and who reported it?</w:t>
      </w:r>
    </w:p>
    <w:p w:rsidR="00941B87" w:rsidRPr="00C929B9" w:rsidRDefault="00941B87" w:rsidP="00887F8F">
      <w:pPr>
        <w:rPr>
          <w:rStyle w:val="memobody"/>
          <w:rFonts w:ascii="Arial" w:hAnsi="Arial" w:cs="Arial"/>
          <w:sz w:val="32"/>
          <w:szCs w:val="32"/>
        </w:rPr>
      </w:pPr>
    </w:p>
    <w:p w:rsidR="00941B87" w:rsidRPr="00C929B9" w:rsidRDefault="00941B87" w:rsidP="00941B87">
      <w:pPr>
        <w:numPr>
          <w:ilvl w:val="2"/>
          <w:numId w:val="1"/>
        </w:numPr>
        <w:spacing w:after="0" w:line="240" w:lineRule="auto"/>
        <w:rPr>
          <w:rStyle w:val="memobody"/>
          <w:rFonts w:ascii="Arial" w:hAnsi="Arial" w:cs="Arial"/>
          <w:sz w:val="32"/>
          <w:szCs w:val="32"/>
        </w:rPr>
      </w:pPr>
      <w:r w:rsidRPr="00C929B9">
        <w:rPr>
          <w:rStyle w:val="memobody"/>
          <w:rFonts w:ascii="Arial" w:hAnsi="Arial" w:cs="Arial"/>
          <w:sz w:val="32"/>
          <w:szCs w:val="32"/>
        </w:rPr>
        <w:t xml:space="preserve">To whom was the violation reported and when? </w:t>
      </w:r>
    </w:p>
    <w:p w:rsidR="00941B87" w:rsidRPr="00C929B9" w:rsidRDefault="00941B87" w:rsidP="00941B87">
      <w:pPr>
        <w:rPr>
          <w:rStyle w:val="memobody"/>
          <w:rFonts w:ascii="Arial" w:hAnsi="Arial" w:cs="Arial"/>
          <w:sz w:val="32"/>
          <w:szCs w:val="32"/>
        </w:rPr>
      </w:pPr>
    </w:p>
    <w:p w:rsidR="00941B87" w:rsidRPr="00C929B9" w:rsidRDefault="00941B87" w:rsidP="00941B87">
      <w:pPr>
        <w:numPr>
          <w:ilvl w:val="2"/>
          <w:numId w:val="1"/>
        </w:numPr>
        <w:spacing w:after="0" w:line="240" w:lineRule="auto"/>
        <w:rPr>
          <w:rStyle w:val="memobody"/>
          <w:rFonts w:ascii="Arial" w:hAnsi="Arial" w:cs="Arial"/>
          <w:sz w:val="32"/>
          <w:szCs w:val="32"/>
        </w:rPr>
      </w:pPr>
      <w:r w:rsidRPr="00C929B9">
        <w:rPr>
          <w:rStyle w:val="memobody"/>
          <w:rFonts w:ascii="Arial" w:hAnsi="Arial" w:cs="Arial"/>
          <w:sz w:val="32"/>
          <w:szCs w:val="32"/>
        </w:rPr>
        <w:t xml:space="preserve">If the violation was not reported immediately after it was discovered, why was it not reported immediately? </w:t>
      </w:r>
    </w:p>
    <w:p w:rsidR="00941B87" w:rsidRPr="00C929B9" w:rsidRDefault="00941B87" w:rsidP="00941B87">
      <w:pPr>
        <w:rPr>
          <w:rStyle w:val="memobody"/>
          <w:rFonts w:ascii="Arial" w:hAnsi="Arial" w:cs="Arial"/>
          <w:sz w:val="32"/>
          <w:szCs w:val="32"/>
        </w:rPr>
      </w:pPr>
    </w:p>
    <w:p w:rsidR="00941B87" w:rsidRPr="00C929B9" w:rsidRDefault="00941B87" w:rsidP="00941B87">
      <w:pPr>
        <w:numPr>
          <w:ilvl w:val="2"/>
          <w:numId w:val="1"/>
        </w:numPr>
        <w:spacing w:after="0" w:line="240" w:lineRule="auto"/>
        <w:rPr>
          <w:rStyle w:val="memobody"/>
          <w:rFonts w:ascii="Arial" w:hAnsi="Arial" w:cs="Arial"/>
          <w:sz w:val="32"/>
          <w:szCs w:val="32"/>
        </w:rPr>
      </w:pPr>
      <w:r w:rsidRPr="00C929B9">
        <w:rPr>
          <w:rStyle w:val="memobody"/>
          <w:rFonts w:ascii="Arial" w:hAnsi="Arial" w:cs="Arial"/>
          <w:sz w:val="32"/>
          <w:szCs w:val="32"/>
        </w:rPr>
        <w:lastRenderedPageBreak/>
        <w:t>Identify the classified information involved: (</w:t>
      </w:r>
      <w:r w:rsidRPr="00C929B9">
        <w:rPr>
          <w:rStyle w:val="memobody"/>
          <w:rFonts w:ascii="Arial" w:hAnsi="Arial" w:cs="Arial"/>
          <w:i/>
          <w:color w:val="FF0000"/>
          <w:sz w:val="32"/>
          <w:szCs w:val="32"/>
        </w:rPr>
        <w:t>*Note: For each item ensure the following is articulated</w:t>
      </w:r>
      <w:r w:rsidRPr="00C929B9">
        <w:rPr>
          <w:rStyle w:val="memobody"/>
          <w:rFonts w:ascii="Arial" w:hAnsi="Arial" w:cs="Arial"/>
          <w:sz w:val="32"/>
          <w:szCs w:val="32"/>
        </w:rPr>
        <w:t>)</w:t>
      </w:r>
    </w:p>
    <w:p w:rsidR="00941B87" w:rsidRPr="00C929B9" w:rsidRDefault="00941B87" w:rsidP="00941B87">
      <w:pPr>
        <w:numPr>
          <w:ilvl w:val="4"/>
          <w:numId w:val="1"/>
        </w:numPr>
        <w:spacing w:after="0" w:line="240" w:lineRule="auto"/>
        <w:rPr>
          <w:rStyle w:val="memobody"/>
          <w:rFonts w:ascii="Arial" w:hAnsi="Arial" w:cs="Arial"/>
          <w:sz w:val="32"/>
          <w:szCs w:val="32"/>
        </w:rPr>
      </w:pPr>
      <w:r w:rsidRPr="00C929B9">
        <w:rPr>
          <w:rStyle w:val="memobody"/>
          <w:rFonts w:ascii="Arial" w:hAnsi="Arial" w:cs="Arial"/>
          <w:sz w:val="32"/>
          <w:szCs w:val="32"/>
        </w:rPr>
        <w:t>Unclassified title and/or a listing of the material:</w:t>
      </w:r>
    </w:p>
    <w:p w:rsidR="00941B87" w:rsidRPr="00C929B9" w:rsidRDefault="00941B87" w:rsidP="00941B87">
      <w:pPr>
        <w:numPr>
          <w:ilvl w:val="4"/>
          <w:numId w:val="1"/>
        </w:numPr>
        <w:spacing w:after="0" w:line="240" w:lineRule="auto"/>
        <w:rPr>
          <w:rStyle w:val="memobody"/>
          <w:rFonts w:ascii="Arial" w:hAnsi="Arial" w:cs="Arial"/>
          <w:sz w:val="32"/>
          <w:szCs w:val="32"/>
        </w:rPr>
      </w:pPr>
      <w:r w:rsidRPr="00C929B9">
        <w:rPr>
          <w:rStyle w:val="memobody"/>
          <w:rFonts w:ascii="Arial" w:hAnsi="Arial" w:cs="Arial"/>
          <w:sz w:val="32"/>
          <w:szCs w:val="32"/>
        </w:rPr>
        <w:t xml:space="preserve">Originator: </w:t>
      </w:r>
    </w:p>
    <w:p w:rsidR="00941B87" w:rsidRPr="00C929B9" w:rsidRDefault="00941B87" w:rsidP="00941B87">
      <w:pPr>
        <w:numPr>
          <w:ilvl w:val="4"/>
          <w:numId w:val="1"/>
        </w:numPr>
        <w:spacing w:after="0" w:line="240" w:lineRule="auto"/>
        <w:rPr>
          <w:rStyle w:val="memobody"/>
          <w:rFonts w:ascii="Arial" w:hAnsi="Arial" w:cs="Arial"/>
          <w:sz w:val="32"/>
          <w:szCs w:val="32"/>
        </w:rPr>
      </w:pPr>
      <w:r w:rsidRPr="00C929B9">
        <w:rPr>
          <w:rStyle w:val="memobody"/>
          <w:rFonts w:ascii="Arial" w:hAnsi="Arial" w:cs="Arial"/>
          <w:sz w:val="32"/>
          <w:szCs w:val="32"/>
        </w:rPr>
        <w:t xml:space="preserve">Prime contract number: </w:t>
      </w:r>
    </w:p>
    <w:p w:rsidR="00941B87" w:rsidRPr="00C929B9" w:rsidRDefault="00941B87" w:rsidP="00941B87">
      <w:pPr>
        <w:numPr>
          <w:ilvl w:val="4"/>
          <w:numId w:val="1"/>
        </w:numPr>
        <w:spacing w:after="0" w:line="240" w:lineRule="auto"/>
        <w:rPr>
          <w:rStyle w:val="memobody"/>
          <w:rFonts w:ascii="Arial" w:hAnsi="Arial" w:cs="Arial"/>
          <w:sz w:val="32"/>
          <w:szCs w:val="32"/>
        </w:rPr>
      </w:pPr>
      <w:r w:rsidRPr="00C929B9">
        <w:rPr>
          <w:rStyle w:val="memobody"/>
          <w:rFonts w:ascii="Arial" w:hAnsi="Arial" w:cs="Arial"/>
          <w:sz w:val="32"/>
          <w:szCs w:val="32"/>
        </w:rPr>
        <w:t xml:space="preserve">Level of classification: </w:t>
      </w:r>
    </w:p>
    <w:p w:rsidR="00941B87" w:rsidRPr="00C929B9" w:rsidRDefault="00941B87" w:rsidP="00941B87">
      <w:pPr>
        <w:numPr>
          <w:ilvl w:val="4"/>
          <w:numId w:val="1"/>
        </w:numPr>
        <w:spacing w:after="0" w:line="240" w:lineRule="auto"/>
        <w:rPr>
          <w:rStyle w:val="memobody"/>
          <w:rFonts w:ascii="Arial" w:hAnsi="Arial" w:cs="Arial"/>
          <w:sz w:val="32"/>
          <w:szCs w:val="32"/>
        </w:rPr>
      </w:pPr>
      <w:r w:rsidRPr="00C929B9">
        <w:rPr>
          <w:rStyle w:val="memobody"/>
          <w:rFonts w:ascii="Arial" w:hAnsi="Arial" w:cs="Arial"/>
          <w:sz w:val="32"/>
          <w:szCs w:val="32"/>
        </w:rPr>
        <w:t xml:space="preserve">Type of Special Access: </w:t>
      </w:r>
    </w:p>
    <w:p w:rsidR="00941B87" w:rsidRPr="00C929B9" w:rsidRDefault="00941B87" w:rsidP="00941B87">
      <w:pPr>
        <w:rPr>
          <w:rStyle w:val="memobody"/>
          <w:rFonts w:ascii="Arial" w:hAnsi="Arial" w:cs="Arial"/>
          <w:sz w:val="32"/>
          <w:szCs w:val="32"/>
        </w:rPr>
      </w:pPr>
    </w:p>
    <w:p w:rsidR="00941B87" w:rsidRPr="00C929B9" w:rsidRDefault="00941B87" w:rsidP="00941B87">
      <w:pPr>
        <w:numPr>
          <w:ilvl w:val="2"/>
          <w:numId w:val="1"/>
        </w:numPr>
        <w:spacing w:after="0" w:line="240" w:lineRule="auto"/>
        <w:rPr>
          <w:rStyle w:val="memobody"/>
          <w:rFonts w:ascii="Arial" w:hAnsi="Arial" w:cs="Arial"/>
          <w:sz w:val="32"/>
          <w:szCs w:val="32"/>
        </w:rPr>
      </w:pPr>
      <w:r w:rsidRPr="00C929B9">
        <w:rPr>
          <w:rStyle w:val="memobody"/>
          <w:rFonts w:ascii="Arial" w:hAnsi="Arial" w:cs="Arial"/>
          <w:sz w:val="32"/>
          <w:szCs w:val="32"/>
        </w:rPr>
        <w:t>Identify the User Agency (UA) with cognizance over the classified information involved: (</w:t>
      </w:r>
      <w:r w:rsidRPr="00C929B9">
        <w:rPr>
          <w:rStyle w:val="memobody"/>
          <w:rFonts w:ascii="Arial" w:hAnsi="Arial" w:cs="Arial"/>
          <w:i/>
          <w:color w:val="FF0000"/>
          <w:sz w:val="32"/>
          <w:szCs w:val="32"/>
        </w:rPr>
        <w:t>*Note: For each UA ensure the following is articulated</w:t>
      </w:r>
      <w:r w:rsidRPr="00C929B9">
        <w:rPr>
          <w:rStyle w:val="memobody"/>
          <w:rFonts w:ascii="Arial" w:hAnsi="Arial" w:cs="Arial"/>
          <w:sz w:val="32"/>
          <w:szCs w:val="32"/>
        </w:rPr>
        <w:t>)</w:t>
      </w:r>
    </w:p>
    <w:p w:rsidR="00941B87" w:rsidRPr="00C929B9" w:rsidRDefault="00941B87" w:rsidP="00941B87">
      <w:pPr>
        <w:ind w:left="1080"/>
        <w:rPr>
          <w:rStyle w:val="memobody"/>
          <w:rFonts w:ascii="Arial" w:hAnsi="Arial" w:cs="Arial"/>
          <w:sz w:val="32"/>
          <w:szCs w:val="32"/>
        </w:rPr>
      </w:pPr>
      <w:r w:rsidRPr="00C929B9">
        <w:rPr>
          <w:rStyle w:val="memobody"/>
          <w:rFonts w:ascii="Arial" w:hAnsi="Arial" w:cs="Arial"/>
          <w:sz w:val="32"/>
          <w:szCs w:val="32"/>
        </w:rPr>
        <w:t>UA Name Here (</w:t>
      </w:r>
      <w:r w:rsidR="00653A8D" w:rsidRPr="00C929B9">
        <w:rPr>
          <w:rStyle w:val="memobody"/>
          <w:rFonts w:ascii="Arial" w:hAnsi="Arial" w:cs="Arial"/>
          <w:i/>
          <w:color w:val="FF0000"/>
          <w:sz w:val="32"/>
          <w:szCs w:val="32"/>
        </w:rPr>
        <w:t xml:space="preserve">i.e., </w:t>
      </w:r>
      <w:r w:rsidR="00887F8F" w:rsidRPr="00C929B9">
        <w:rPr>
          <w:rStyle w:val="memobody"/>
          <w:rFonts w:ascii="Arial" w:hAnsi="Arial" w:cs="Arial"/>
          <w:i/>
          <w:color w:val="FF0000"/>
          <w:sz w:val="32"/>
          <w:szCs w:val="32"/>
        </w:rPr>
        <w:t>U.S. Air Force</w:t>
      </w:r>
      <w:r w:rsidRPr="00C929B9">
        <w:rPr>
          <w:rStyle w:val="memobody"/>
          <w:rFonts w:ascii="Arial" w:hAnsi="Arial" w:cs="Arial"/>
          <w:sz w:val="32"/>
          <w:szCs w:val="32"/>
        </w:rPr>
        <w:t xml:space="preserve">) </w:t>
      </w:r>
    </w:p>
    <w:p w:rsidR="00941B87" w:rsidRPr="00C929B9" w:rsidRDefault="00941B87" w:rsidP="00E610F7">
      <w:pPr>
        <w:spacing w:after="0" w:line="240" w:lineRule="auto"/>
        <w:ind w:left="720" w:firstLine="720"/>
        <w:rPr>
          <w:rStyle w:val="memobody"/>
          <w:rFonts w:ascii="Arial" w:hAnsi="Arial" w:cs="Arial"/>
          <w:sz w:val="32"/>
          <w:szCs w:val="32"/>
        </w:rPr>
      </w:pPr>
      <w:r w:rsidRPr="00C929B9">
        <w:rPr>
          <w:rStyle w:val="memobody"/>
          <w:rFonts w:ascii="Arial" w:hAnsi="Arial" w:cs="Arial"/>
          <w:sz w:val="32"/>
          <w:szCs w:val="32"/>
        </w:rPr>
        <w:t>(a) Identify the UA Point of Contact’s (POC):</w:t>
      </w:r>
      <w:r w:rsidRPr="00C929B9">
        <w:rPr>
          <w:rStyle w:val="memobody"/>
          <w:rFonts w:ascii="Arial" w:hAnsi="Arial" w:cs="Arial"/>
          <w:sz w:val="32"/>
          <w:szCs w:val="32"/>
        </w:rPr>
        <w:tab/>
      </w:r>
      <w:r w:rsidRPr="00C929B9">
        <w:rPr>
          <w:rStyle w:val="memobody"/>
          <w:rFonts w:ascii="Arial" w:hAnsi="Arial" w:cs="Arial"/>
          <w:sz w:val="32"/>
          <w:szCs w:val="32"/>
        </w:rPr>
        <w:tab/>
      </w:r>
    </w:p>
    <w:p w:rsidR="00941B87" w:rsidRPr="00C929B9" w:rsidRDefault="00941B87" w:rsidP="00941B87">
      <w:pPr>
        <w:numPr>
          <w:ilvl w:val="5"/>
          <w:numId w:val="2"/>
        </w:numPr>
        <w:tabs>
          <w:tab w:val="clear" w:pos="2160"/>
          <w:tab w:val="num" w:pos="2520"/>
        </w:tabs>
        <w:spacing w:after="0" w:line="240" w:lineRule="auto"/>
        <w:ind w:hanging="120"/>
        <w:rPr>
          <w:rStyle w:val="memobody"/>
          <w:rFonts w:ascii="Arial" w:hAnsi="Arial" w:cs="Arial"/>
          <w:sz w:val="32"/>
          <w:szCs w:val="32"/>
        </w:rPr>
      </w:pPr>
      <w:r w:rsidRPr="00C929B9">
        <w:rPr>
          <w:rStyle w:val="memobody"/>
          <w:rFonts w:ascii="Arial" w:hAnsi="Arial" w:cs="Arial"/>
          <w:sz w:val="32"/>
          <w:szCs w:val="32"/>
        </w:rPr>
        <w:t xml:space="preserve">Name: </w:t>
      </w:r>
    </w:p>
    <w:p w:rsidR="00941B87" w:rsidRPr="00C929B9" w:rsidRDefault="00941B87" w:rsidP="00941B87">
      <w:pPr>
        <w:numPr>
          <w:ilvl w:val="5"/>
          <w:numId w:val="2"/>
        </w:numPr>
        <w:tabs>
          <w:tab w:val="clear" w:pos="2160"/>
          <w:tab w:val="num" w:pos="2520"/>
        </w:tabs>
        <w:spacing w:after="0" w:line="240" w:lineRule="auto"/>
        <w:ind w:hanging="120"/>
        <w:rPr>
          <w:rStyle w:val="memobody"/>
          <w:rFonts w:ascii="Arial" w:hAnsi="Arial" w:cs="Arial"/>
          <w:sz w:val="32"/>
          <w:szCs w:val="32"/>
        </w:rPr>
      </w:pPr>
      <w:r w:rsidRPr="00C929B9">
        <w:rPr>
          <w:rStyle w:val="memobody"/>
          <w:rFonts w:ascii="Arial" w:hAnsi="Arial" w:cs="Arial"/>
          <w:sz w:val="32"/>
          <w:szCs w:val="32"/>
        </w:rPr>
        <w:t xml:space="preserve">Title: </w:t>
      </w:r>
    </w:p>
    <w:p w:rsidR="00941B87" w:rsidRPr="00C929B9" w:rsidRDefault="00941B87" w:rsidP="00941B87">
      <w:pPr>
        <w:numPr>
          <w:ilvl w:val="5"/>
          <w:numId w:val="2"/>
        </w:numPr>
        <w:tabs>
          <w:tab w:val="clear" w:pos="2160"/>
          <w:tab w:val="num" w:pos="2520"/>
        </w:tabs>
        <w:spacing w:after="0" w:line="240" w:lineRule="auto"/>
        <w:ind w:hanging="120"/>
        <w:rPr>
          <w:rStyle w:val="memobody"/>
          <w:rFonts w:ascii="Arial" w:hAnsi="Arial" w:cs="Arial"/>
          <w:sz w:val="32"/>
          <w:szCs w:val="32"/>
        </w:rPr>
      </w:pPr>
      <w:r w:rsidRPr="00C929B9">
        <w:rPr>
          <w:rStyle w:val="memobody"/>
          <w:rFonts w:ascii="Arial" w:hAnsi="Arial" w:cs="Arial"/>
          <w:sz w:val="32"/>
          <w:szCs w:val="32"/>
        </w:rPr>
        <w:t xml:space="preserve">Address: </w:t>
      </w:r>
    </w:p>
    <w:p w:rsidR="00941B87" w:rsidRPr="00C929B9" w:rsidRDefault="00941B87" w:rsidP="00941B87">
      <w:pPr>
        <w:numPr>
          <w:ilvl w:val="5"/>
          <w:numId w:val="2"/>
        </w:numPr>
        <w:tabs>
          <w:tab w:val="clear" w:pos="2160"/>
          <w:tab w:val="num" w:pos="2520"/>
        </w:tabs>
        <w:spacing w:after="0" w:line="240" w:lineRule="auto"/>
        <w:ind w:hanging="120"/>
        <w:rPr>
          <w:rStyle w:val="memobody"/>
          <w:rFonts w:ascii="Arial" w:hAnsi="Arial" w:cs="Arial"/>
          <w:sz w:val="32"/>
          <w:szCs w:val="32"/>
        </w:rPr>
      </w:pPr>
      <w:r w:rsidRPr="00C929B9">
        <w:rPr>
          <w:rStyle w:val="memobody"/>
          <w:rFonts w:ascii="Arial" w:hAnsi="Arial" w:cs="Arial"/>
          <w:sz w:val="32"/>
          <w:szCs w:val="32"/>
        </w:rPr>
        <w:t xml:space="preserve">Telephone number: </w:t>
      </w:r>
    </w:p>
    <w:p w:rsidR="00941B87" w:rsidRPr="00C929B9" w:rsidRDefault="00941B87" w:rsidP="00941B87">
      <w:pPr>
        <w:numPr>
          <w:ilvl w:val="5"/>
          <w:numId w:val="2"/>
        </w:numPr>
        <w:tabs>
          <w:tab w:val="clear" w:pos="2160"/>
          <w:tab w:val="num" w:pos="2520"/>
        </w:tabs>
        <w:spacing w:after="0" w:line="240" w:lineRule="auto"/>
        <w:ind w:hanging="120"/>
        <w:rPr>
          <w:rStyle w:val="memobody"/>
          <w:rFonts w:ascii="Arial" w:hAnsi="Arial" w:cs="Arial"/>
          <w:sz w:val="32"/>
          <w:szCs w:val="32"/>
        </w:rPr>
      </w:pPr>
      <w:r w:rsidRPr="00C929B9">
        <w:rPr>
          <w:rStyle w:val="memobody"/>
          <w:rFonts w:ascii="Arial" w:hAnsi="Arial" w:cs="Arial"/>
          <w:sz w:val="32"/>
          <w:szCs w:val="32"/>
        </w:rPr>
        <w:t xml:space="preserve">E-mail address: </w:t>
      </w:r>
    </w:p>
    <w:p w:rsidR="00941B87" w:rsidRPr="00C929B9" w:rsidRDefault="00941B87" w:rsidP="00941B87">
      <w:pPr>
        <w:numPr>
          <w:ilvl w:val="5"/>
          <w:numId w:val="2"/>
        </w:numPr>
        <w:tabs>
          <w:tab w:val="clear" w:pos="2160"/>
          <w:tab w:val="num" w:pos="2520"/>
        </w:tabs>
        <w:spacing w:after="0" w:line="240" w:lineRule="auto"/>
        <w:ind w:hanging="120"/>
        <w:rPr>
          <w:rStyle w:val="memobody"/>
          <w:rFonts w:ascii="Arial" w:hAnsi="Arial" w:cs="Arial"/>
          <w:sz w:val="32"/>
          <w:szCs w:val="32"/>
        </w:rPr>
      </w:pPr>
      <w:r w:rsidRPr="00C929B9">
        <w:rPr>
          <w:rStyle w:val="memobody"/>
          <w:rFonts w:ascii="Arial" w:hAnsi="Arial" w:cs="Arial"/>
          <w:sz w:val="32"/>
          <w:szCs w:val="32"/>
        </w:rPr>
        <w:t>Physical address</w:t>
      </w:r>
      <w:r w:rsidR="00616DC5" w:rsidRPr="00C929B9">
        <w:rPr>
          <w:rStyle w:val="memobody"/>
          <w:rFonts w:ascii="Arial" w:hAnsi="Arial" w:cs="Arial"/>
          <w:sz w:val="32"/>
          <w:szCs w:val="32"/>
        </w:rPr>
        <w:t>:</w:t>
      </w:r>
    </w:p>
    <w:p w:rsidR="00941B87" w:rsidRPr="00C929B9" w:rsidRDefault="00941B87" w:rsidP="00941B87">
      <w:pPr>
        <w:ind w:hanging="120"/>
        <w:rPr>
          <w:rStyle w:val="memobody"/>
          <w:rFonts w:ascii="Arial" w:hAnsi="Arial" w:cs="Arial"/>
          <w:sz w:val="32"/>
          <w:szCs w:val="32"/>
        </w:rPr>
      </w:pPr>
    </w:p>
    <w:p w:rsidR="00941B87" w:rsidRPr="00C929B9" w:rsidRDefault="00941B87" w:rsidP="00941B87">
      <w:pPr>
        <w:numPr>
          <w:ilvl w:val="2"/>
          <w:numId w:val="1"/>
        </w:numPr>
        <w:spacing w:after="0" w:line="240" w:lineRule="auto"/>
        <w:rPr>
          <w:rStyle w:val="memobody"/>
          <w:rFonts w:ascii="Arial" w:hAnsi="Arial" w:cs="Arial"/>
          <w:sz w:val="32"/>
          <w:szCs w:val="32"/>
        </w:rPr>
      </w:pPr>
      <w:r w:rsidRPr="00C929B9">
        <w:rPr>
          <w:rStyle w:val="memobody"/>
          <w:rFonts w:ascii="Arial" w:hAnsi="Arial" w:cs="Arial"/>
          <w:sz w:val="32"/>
          <w:szCs w:val="32"/>
        </w:rPr>
        <w:t xml:space="preserve">Has the UA been notified about the security violation? </w:t>
      </w:r>
    </w:p>
    <w:p w:rsidR="00941B87" w:rsidRPr="00C929B9" w:rsidRDefault="00941B87" w:rsidP="00941B87">
      <w:pPr>
        <w:ind w:left="720"/>
        <w:rPr>
          <w:rStyle w:val="memobody"/>
          <w:rFonts w:ascii="Arial" w:hAnsi="Arial" w:cs="Arial"/>
          <w:sz w:val="32"/>
          <w:szCs w:val="32"/>
        </w:rPr>
      </w:pPr>
    </w:p>
    <w:p w:rsidR="00941B87" w:rsidRPr="00C929B9" w:rsidRDefault="00941B87" w:rsidP="00941B87">
      <w:pPr>
        <w:numPr>
          <w:ilvl w:val="2"/>
          <w:numId w:val="1"/>
        </w:numPr>
        <w:spacing w:after="0" w:line="240" w:lineRule="auto"/>
        <w:rPr>
          <w:rStyle w:val="memobody"/>
          <w:rFonts w:ascii="Arial" w:hAnsi="Arial" w:cs="Arial"/>
          <w:sz w:val="32"/>
          <w:szCs w:val="32"/>
        </w:rPr>
      </w:pPr>
      <w:r w:rsidRPr="00C929B9">
        <w:rPr>
          <w:rStyle w:val="memobody"/>
          <w:rFonts w:ascii="Arial" w:hAnsi="Arial" w:cs="Arial"/>
          <w:sz w:val="32"/>
          <w:szCs w:val="32"/>
        </w:rPr>
        <w:t xml:space="preserve">Has the classification level of the material been confirmed by the UA? </w:t>
      </w:r>
    </w:p>
    <w:p w:rsidR="00941B87" w:rsidRPr="00C929B9" w:rsidRDefault="00941B87" w:rsidP="00941B87">
      <w:pPr>
        <w:numPr>
          <w:ilvl w:val="4"/>
          <w:numId w:val="1"/>
        </w:numPr>
        <w:spacing w:after="0" w:line="240" w:lineRule="auto"/>
        <w:rPr>
          <w:rStyle w:val="memobody"/>
          <w:rFonts w:ascii="Arial" w:hAnsi="Arial" w:cs="Arial"/>
          <w:sz w:val="32"/>
          <w:szCs w:val="32"/>
        </w:rPr>
      </w:pPr>
      <w:r w:rsidRPr="00C929B9">
        <w:rPr>
          <w:rStyle w:val="memobody"/>
          <w:rFonts w:ascii="Arial" w:hAnsi="Arial" w:cs="Arial"/>
          <w:sz w:val="32"/>
          <w:szCs w:val="32"/>
        </w:rPr>
        <w:t xml:space="preserve">If the previous question was answered yes, who made the determination? </w:t>
      </w:r>
    </w:p>
    <w:p w:rsidR="00941B87" w:rsidRPr="00C929B9" w:rsidRDefault="00941B87" w:rsidP="00941B87">
      <w:pPr>
        <w:numPr>
          <w:ilvl w:val="4"/>
          <w:numId w:val="1"/>
        </w:numPr>
        <w:spacing w:after="0" w:line="240" w:lineRule="auto"/>
        <w:rPr>
          <w:rStyle w:val="memobody"/>
          <w:rFonts w:ascii="Arial" w:hAnsi="Arial" w:cs="Arial"/>
          <w:sz w:val="32"/>
          <w:szCs w:val="32"/>
        </w:rPr>
      </w:pPr>
      <w:r w:rsidRPr="00C929B9">
        <w:rPr>
          <w:rStyle w:val="memobody"/>
          <w:rFonts w:ascii="Arial" w:hAnsi="Arial" w:cs="Arial"/>
          <w:sz w:val="32"/>
          <w:szCs w:val="32"/>
        </w:rPr>
        <w:t xml:space="preserve">If the previous question was answered no, what attempts have been made to obtain classification guidance from the UA? </w:t>
      </w:r>
    </w:p>
    <w:p w:rsidR="00E364FA" w:rsidRDefault="00E364FA" w:rsidP="00E364FA">
      <w:pPr>
        <w:rPr>
          <w:b/>
          <w:sz w:val="32"/>
          <w:szCs w:val="32"/>
        </w:rPr>
      </w:pPr>
    </w:p>
    <w:p w:rsidR="00C929B9" w:rsidRDefault="00C929B9" w:rsidP="00E364FA">
      <w:pPr>
        <w:rPr>
          <w:b/>
          <w:sz w:val="32"/>
          <w:szCs w:val="32"/>
        </w:rPr>
      </w:pPr>
    </w:p>
    <w:p w:rsidR="00C929B9" w:rsidRPr="00C929B9" w:rsidRDefault="00C929B9" w:rsidP="00E364FA">
      <w:pPr>
        <w:rPr>
          <w:b/>
          <w:sz w:val="32"/>
          <w:szCs w:val="32"/>
        </w:rPr>
      </w:pPr>
    </w:p>
    <w:p w:rsidR="00941B87" w:rsidRPr="00C929B9" w:rsidRDefault="00941B87" w:rsidP="00941B87">
      <w:pPr>
        <w:numPr>
          <w:ilvl w:val="0"/>
          <w:numId w:val="1"/>
        </w:numPr>
        <w:spacing w:after="0" w:line="240" w:lineRule="auto"/>
        <w:rPr>
          <w:rStyle w:val="memobody"/>
          <w:rFonts w:ascii="Arial" w:hAnsi="Arial" w:cs="Arial"/>
          <w:b/>
          <w:sz w:val="32"/>
          <w:szCs w:val="32"/>
        </w:rPr>
      </w:pPr>
      <w:r w:rsidRPr="00C929B9">
        <w:rPr>
          <w:rStyle w:val="memobody"/>
          <w:rFonts w:ascii="Arial" w:hAnsi="Arial" w:cs="Arial"/>
          <w:b/>
          <w:sz w:val="32"/>
          <w:szCs w:val="32"/>
        </w:rPr>
        <w:lastRenderedPageBreak/>
        <w:t>Determination of Compromise</w:t>
      </w:r>
    </w:p>
    <w:p w:rsidR="00941B87" w:rsidRPr="00C929B9" w:rsidRDefault="00941B87" w:rsidP="00941B87">
      <w:pPr>
        <w:rPr>
          <w:rStyle w:val="memobody"/>
          <w:rFonts w:ascii="Arial" w:hAnsi="Arial" w:cs="Arial"/>
          <w:sz w:val="32"/>
          <w:szCs w:val="32"/>
        </w:rPr>
      </w:pPr>
    </w:p>
    <w:p w:rsidR="00941B87" w:rsidRPr="00C929B9" w:rsidRDefault="00941B87" w:rsidP="00941B87">
      <w:pPr>
        <w:numPr>
          <w:ilvl w:val="2"/>
          <w:numId w:val="1"/>
        </w:numPr>
        <w:spacing w:after="0" w:line="240" w:lineRule="auto"/>
        <w:rPr>
          <w:rStyle w:val="memobody"/>
          <w:rFonts w:ascii="Arial" w:hAnsi="Arial" w:cs="Arial"/>
          <w:sz w:val="32"/>
          <w:szCs w:val="32"/>
        </w:rPr>
      </w:pPr>
      <w:r w:rsidRPr="00C929B9">
        <w:rPr>
          <w:rStyle w:val="memobody"/>
          <w:rFonts w:ascii="Arial" w:hAnsi="Arial" w:cs="Arial"/>
          <w:sz w:val="32"/>
          <w:szCs w:val="32"/>
        </w:rPr>
        <w:t xml:space="preserve">When, for how long, and under what circumstances was the classified information vulnerable to unauthorized disclosure? </w:t>
      </w:r>
    </w:p>
    <w:p w:rsidR="00941B87" w:rsidRPr="00C929B9" w:rsidRDefault="00941B87" w:rsidP="00941B87">
      <w:pPr>
        <w:rPr>
          <w:rStyle w:val="memobody"/>
          <w:rFonts w:ascii="Arial" w:hAnsi="Arial" w:cs="Arial"/>
          <w:sz w:val="32"/>
          <w:szCs w:val="32"/>
        </w:rPr>
      </w:pPr>
    </w:p>
    <w:p w:rsidR="00941B87" w:rsidRPr="00C929B9" w:rsidRDefault="00941B87" w:rsidP="00941B87">
      <w:pPr>
        <w:numPr>
          <w:ilvl w:val="2"/>
          <w:numId w:val="1"/>
        </w:numPr>
        <w:spacing w:after="0" w:line="240" w:lineRule="auto"/>
        <w:rPr>
          <w:rStyle w:val="memobody"/>
          <w:rFonts w:ascii="Arial" w:hAnsi="Arial" w:cs="Arial"/>
          <w:sz w:val="32"/>
          <w:szCs w:val="32"/>
        </w:rPr>
      </w:pPr>
      <w:r w:rsidRPr="00C929B9">
        <w:rPr>
          <w:rStyle w:val="memobody"/>
          <w:rFonts w:ascii="Arial" w:hAnsi="Arial" w:cs="Arial"/>
          <w:sz w:val="32"/>
          <w:szCs w:val="32"/>
        </w:rPr>
        <w:t xml:space="preserve">If unauthorized person(s) gained knowledge of classified information, describe how the knowledge was gained and provide identifying data about the individual(s) to include current and previous clearance information. </w:t>
      </w:r>
    </w:p>
    <w:p w:rsidR="00941B87" w:rsidRPr="00C929B9" w:rsidRDefault="00941B87" w:rsidP="00941B87">
      <w:pPr>
        <w:rPr>
          <w:rStyle w:val="memobody"/>
          <w:rFonts w:ascii="Arial" w:hAnsi="Arial" w:cs="Arial"/>
          <w:sz w:val="32"/>
          <w:szCs w:val="32"/>
        </w:rPr>
      </w:pPr>
    </w:p>
    <w:p w:rsidR="00941B87" w:rsidRPr="00C929B9" w:rsidRDefault="00941B87" w:rsidP="00941B87">
      <w:pPr>
        <w:numPr>
          <w:ilvl w:val="2"/>
          <w:numId w:val="1"/>
        </w:numPr>
        <w:spacing w:after="0" w:line="240" w:lineRule="auto"/>
        <w:rPr>
          <w:rStyle w:val="memobody"/>
          <w:rFonts w:ascii="Arial" w:hAnsi="Arial" w:cs="Arial"/>
          <w:sz w:val="32"/>
          <w:szCs w:val="32"/>
        </w:rPr>
      </w:pPr>
      <w:r w:rsidRPr="00C929B9">
        <w:rPr>
          <w:rStyle w:val="memobody"/>
          <w:rFonts w:ascii="Arial" w:hAnsi="Arial" w:cs="Arial"/>
          <w:sz w:val="32"/>
          <w:szCs w:val="32"/>
        </w:rPr>
        <w:t xml:space="preserve">Has the UA performed a classification review of the material for possible downgrading or declassification action? </w:t>
      </w:r>
    </w:p>
    <w:p w:rsidR="00941B87" w:rsidRPr="00C929B9" w:rsidRDefault="00941B87" w:rsidP="00616DC5">
      <w:pPr>
        <w:numPr>
          <w:ilvl w:val="5"/>
          <w:numId w:val="1"/>
        </w:numPr>
        <w:tabs>
          <w:tab w:val="clear" w:pos="2160"/>
          <w:tab w:val="left" w:pos="2520"/>
        </w:tabs>
        <w:spacing w:after="0" w:line="240" w:lineRule="auto"/>
        <w:ind w:left="2520" w:hanging="540"/>
        <w:rPr>
          <w:rStyle w:val="memobody"/>
          <w:rFonts w:ascii="Arial" w:hAnsi="Arial" w:cs="Arial"/>
          <w:sz w:val="32"/>
          <w:szCs w:val="32"/>
        </w:rPr>
      </w:pPr>
      <w:r w:rsidRPr="00C929B9">
        <w:rPr>
          <w:rStyle w:val="memobody"/>
          <w:rFonts w:ascii="Arial" w:hAnsi="Arial" w:cs="Arial"/>
          <w:sz w:val="32"/>
          <w:szCs w:val="32"/>
        </w:rPr>
        <w:t xml:space="preserve">If the previous question was answered yes, and the material has been downgraded or declassified, who made the determination? Attach a copy of the UA notification, if applicable.  </w:t>
      </w:r>
    </w:p>
    <w:p w:rsidR="00941B87" w:rsidRPr="00C929B9" w:rsidRDefault="00941B87" w:rsidP="00941B87">
      <w:pPr>
        <w:numPr>
          <w:ilvl w:val="5"/>
          <w:numId w:val="1"/>
        </w:numPr>
        <w:tabs>
          <w:tab w:val="clear" w:pos="2160"/>
          <w:tab w:val="left" w:pos="2520"/>
        </w:tabs>
        <w:spacing w:after="0" w:line="240" w:lineRule="auto"/>
        <w:ind w:hanging="120"/>
        <w:rPr>
          <w:rStyle w:val="memobody"/>
          <w:rFonts w:ascii="Arial" w:hAnsi="Arial" w:cs="Arial"/>
          <w:sz w:val="32"/>
          <w:szCs w:val="32"/>
        </w:rPr>
      </w:pPr>
      <w:r w:rsidRPr="00C929B9">
        <w:rPr>
          <w:rStyle w:val="memobody"/>
          <w:rFonts w:ascii="Arial" w:hAnsi="Arial" w:cs="Arial"/>
          <w:sz w:val="32"/>
          <w:szCs w:val="32"/>
        </w:rPr>
        <w:t xml:space="preserve">If the material was downgraded, was it downgraded to Confidential </w:t>
      </w:r>
    </w:p>
    <w:p w:rsidR="00941B87" w:rsidRPr="00C929B9" w:rsidRDefault="00941B87" w:rsidP="00616DC5">
      <w:pPr>
        <w:tabs>
          <w:tab w:val="left" w:pos="2520"/>
        </w:tabs>
        <w:spacing w:after="0" w:line="240" w:lineRule="auto"/>
        <w:ind w:left="2520"/>
        <w:rPr>
          <w:rStyle w:val="memobody"/>
          <w:rFonts w:ascii="Arial" w:hAnsi="Arial" w:cs="Arial"/>
          <w:sz w:val="32"/>
          <w:szCs w:val="32"/>
        </w:rPr>
      </w:pPr>
      <w:proofErr w:type="gramStart"/>
      <w:r w:rsidRPr="00C929B9">
        <w:rPr>
          <w:rStyle w:val="memobody"/>
          <w:rFonts w:ascii="Arial" w:hAnsi="Arial" w:cs="Arial"/>
          <w:sz w:val="32"/>
          <w:szCs w:val="32"/>
        </w:rPr>
        <w:t>or</w:t>
      </w:r>
      <w:proofErr w:type="gramEnd"/>
      <w:r w:rsidRPr="00C929B9">
        <w:rPr>
          <w:rStyle w:val="memobody"/>
          <w:rFonts w:ascii="Arial" w:hAnsi="Arial" w:cs="Arial"/>
          <w:sz w:val="32"/>
          <w:szCs w:val="32"/>
        </w:rPr>
        <w:t xml:space="preserve"> Secret? </w:t>
      </w:r>
    </w:p>
    <w:p w:rsidR="00941B87" w:rsidRPr="00C929B9" w:rsidRDefault="00941B87" w:rsidP="00941B87">
      <w:pPr>
        <w:numPr>
          <w:ilvl w:val="5"/>
          <w:numId w:val="1"/>
        </w:numPr>
        <w:tabs>
          <w:tab w:val="clear" w:pos="2160"/>
          <w:tab w:val="left" w:pos="2520"/>
        </w:tabs>
        <w:spacing w:after="0" w:line="240" w:lineRule="auto"/>
        <w:ind w:left="2520" w:hanging="480"/>
        <w:rPr>
          <w:rStyle w:val="memobody"/>
          <w:rFonts w:ascii="Arial" w:hAnsi="Arial" w:cs="Arial"/>
          <w:sz w:val="32"/>
          <w:szCs w:val="32"/>
        </w:rPr>
      </w:pPr>
      <w:r w:rsidRPr="00C929B9">
        <w:rPr>
          <w:rStyle w:val="memobody"/>
          <w:rFonts w:ascii="Arial" w:hAnsi="Arial" w:cs="Arial"/>
          <w:sz w:val="32"/>
          <w:szCs w:val="32"/>
        </w:rPr>
        <w:t xml:space="preserve">Was the material declassified? </w:t>
      </w:r>
    </w:p>
    <w:p w:rsidR="00941B87" w:rsidRPr="00C929B9" w:rsidRDefault="00941B87" w:rsidP="00941B87">
      <w:pPr>
        <w:numPr>
          <w:ilvl w:val="5"/>
          <w:numId w:val="1"/>
        </w:numPr>
        <w:tabs>
          <w:tab w:val="clear" w:pos="2160"/>
          <w:tab w:val="left" w:pos="2520"/>
        </w:tabs>
        <w:spacing w:after="0" w:line="240" w:lineRule="auto"/>
        <w:ind w:left="2520" w:hanging="480"/>
        <w:rPr>
          <w:rStyle w:val="memobody"/>
          <w:rFonts w:ascii="Arial" w:hAnsi="Arial" w:cs="Arial"/>
          <w:sz w:val="32"/>
          <w:szCs w:val="32"/>
        </w:rPr>
      </w:pPr>
      <w:r w:rsidRPr="00C929B9">
        <w:rPr>
          <w:rStyle w:val="memobody"/>
          <w:rFonts w:ascii="Arial" w:hAnsi="Arial" w:cs="Arial"/>
          <w:sz w:val="32"/>
          <w:szCs w:val="32"/>
        </w:rPr>
        <w:t xml:space="preserve">If the material was downgraded or declassified, what was the date of the decision? </w:t>
      </w:r>
    </w:p>
    <w:p w:rsidR="00941B87" w:rsidRPr="00C929B9" w:rsidRDefault="00941B87" w:rsidP="00941B87">
      <w:pPr>
        <w:numPr>
          <w:ilvl w:val="4"/>
          <w:numId w:val="1"/>
        </w:numPr>
        <w:spacing w:after="0" w:line="240" w:lineRule="auto"/>
        <w:rPr>
          <w:rStyle w:val="memobody"/>
          <w:rFonts w:ascii="Arial" w:hAnsi="Arial" w:cs="Arial"/>
          <w:sz w:val="32"/>
          <w:szCs w:val="32"/>
        </w:rPr>
      </w:pPr>
      <w:r w:rsidRPr="00C929B9">
        <w:rPr>
          <w:rStyle w:val="memobody"/>
          <w:rFonts w:ascii="Arial" w:hAnsi="Arial" w:cs="Arial"/>
          <w:sz w:val="32"/>
          <w:szCs w:val="32"/>
        </w:rPr>
        <w:t xml:space="preserve">If the information cannot be downgraded or declassified, has any action been taken or initiated to mitigate the damage to national security? </w:t>
      </w:r>
    </w:p>
    <w:p w:rsidR="00E364FA" w:rsidRPr="00C929B9" w:rsidRDefault="00941B87" w:rsidP="00E364FA">
      <w:pPr>
        <w:numPr>
          <w:ilvl w:val="4"/>
          <w:numId w:val="1"/>
        </w:numPr>
        <w:spacing w:after="0" w:line="240" w:lineRule="auto"/>
        <w:rPr>
          <w:rStyle w:val="memobody"/>
          <w:rFonts w:ascii="Arial" w:hAnsi="Arial" w:cs="Arial"/>
          <w:sz w:val="32"/>
          <w:szCs w:val="32"/>
        </w:rPr>
      </w:pPr>
      <w:r w:rsidRPr="00C929B9">
        <w:rPr>
          <w:rStyle w:val="memobody"/>
          <w:rFonts w:ascii="Arial" w:hAnsi="Arial" w:cs="Arial"/>
          <w:sz w:val="32"/>
          <w:szCs w:val="32"/>
        </w:rPr>
        <w:t xml:space="preserve">If the previous question was answered yes, what action has been taken or initiated to mitigate the damage to national security? </w:t>
      </w:r>
    </w:p>
    <w:p w:rsidR="00E364FA" w:rsidRPr="00C929B9" w:rsidRDefault="00E364FA" w:rsidP="00E364FA">
      <w:pPr>
        <w:spacing w:after="0" w:line="240" w:lineRule="auto"/>
        <w:rPr>
          <w:rStyle w:val="memobody"/>
          <w:rFonts w:ascii="Arial" w:hAnsi="Arial" w:cs="Arial"/>
          <w:sz w:val="32"/>
          <w:szCs w:val="32"/>
        </w:rPr>
      </w:pPr>
    </w:p>
    <w:p w:rsidR="00E364FA" w:rsidRDefault="00E364FA" w:rsidP="00E364FA">
      <w:pPr>
        <w:spacing w:after="0" w:line="240" w:lineRule="auto"/>
        <w:rPr>
          <w:rStyle w:val="memobody"/>
          <w:rFonts w:ascii="Arial" w:hAnsi="Arial" w:cs="Arial"/>
          <w:sz w:val="32"/>
          <w:szCs w:val="32"/>
        </w:rPr>
      </w:pPr>
    </w:p>
    <w:p w:rsidR="00C929B9" w:rsidRPr="00C929B9" w:rsidRDefault="00C929B9" w:rsidP="00E364FA">
      <w:pPr>
        <w:spacing w:after="0" w:line="240" w:lineRule="auto"/>
        <w:rPr>
          <w:rStyle w:val="memobody"/>
          <w:rFonts w:ascii="Arial" w:hAnsi="Arial" w:cs="Arial"/>
          <w:sz w:val="32"/>
          <w:szCs w:val="32"/>
        </w:rPr>
      </w:pPr>
    </w:p>
    <w:p w:rsidR="00E364FA" w:rsidRPr="00C929B9" w:rsidRDefault="00E364FA" w:rsidP="00E364FA">
      <w:pPr>
        <w:numPr>
          <w:ilvl w:val="2"/>
          <w:numId w:val="1"/>
        </w:numPr>
        <w:spacing w:after="0" w:line="240" w:lineRule="auto"/>
        <w:rPr>
          <w:rFonts w:ascii="Arial" w:hAnsi="Arial" w:cs="Arial"/>
          <w:sz w:val="32"/>
          <w:szCs w:val="32"/>
        </w:rPr>
      </w:pPr>
      <w:r w:rsidRPr="00C929B9">
        <w:rPr>
          <w:rFonts w:ascii="Arial" w:hAnsi="Arial" w:cs="Arial"/>
          <w:sz w:val="32"/>
          <w:szCs w:val="32"/>
        </w:rPr>
        <w:lastRenderedPageBreak/>
        <w:t>Are there other security violations pertaining to this contract, technology or information?  If so, is there a pattern?  Does the pattern include foreign nationals/visitors?</w:t>
      </w:r>
    </w:p>
    <w:p w:rsidR="00E364FA" w:rsidRPr="00C929B9" w:rsidRDefault="00E364FA" w:rsidP="00E364FA">
      <w:pPr>
        <w:spacing w:after="0" w:line="240" w:lineRule="auto"/>
        <w:ind w:left="720"/>
        <w:rPr>
          <w:rFonts w:ascii="Arial" w:hAnsi="Arial" w:cs="Arial"/>
          <w:sz w:val="32"/>
          <w:szCs w:val="32"/>
        </w:rPr>
      </w:pPr>
    </w:p>
    <w:p w:rsidR="00E364FA" w:rsidRPr="00C929B9" w:rsidRDefault="00E364FA" w:rsidP="00E364FA">
      <w:pPr>
        <w:numPr>
          <w:ilvl w:val="2"/>
          <w:numId w:val="1"/>
        </w:numPr>
        <w:spacing w:after="0" w:line="240" w:lineRule="auto"/>
        <w:rPr>
          <w:rFonts w:ascii="Arial" w:hAnsi="Arial" w:cs="Arial"/>
          <w:sz w:val="32"/>
          <w:szCs w:val="32"/>
        </w:rPr>
      </w:pPr>
      <w:r w:rsidRPr="00C929B9">
        <w:rPr>
          <w:rFonts w:ascii="Arial" w:hAnsi="Arial" w:cs="Arial"/>
          <w:sz w:val="32"/>
          <w:szCs w:val="32"/>
        </w:rPr>
        <w:t xml:space="preserve">Have foreign nationals expressed an interest in the contract, technology or information at the facility?  If so, is there a pattern? </w:t>
      </w:r>
    </w:p>
    <w:p w:rsidR="00941B87" w:rsidRPr="00C929B9" w:rsidRDefault="00941B87" w:rsidP="00941B87">
      <w:pPr>
        <w:rPr>
          <w:rStyle w:val="memobody"/>
          <w:rFonts w:ascii="Arial" w:hAnsi="Arial" w:cs="Arial"/>
          <w:sz w:val="32"/>
          <w:szCs w:val="32"/>
        </w:rPr>
      </w:pPr>
    </w:p>
    <w:p w:rsidR="00941B87" w:rsidRPr="00C929B9" w:rsidRDefault="00E364FA" w:rsidP="00941B87">
      <w:pPr>
        <w:numPr>
          <w:ilvl w:val="2"/>
          <w:numId w:val="1"/>
        </w:numPr>
        <w:spacing w:after="0" w:line="240" w:lineRule="auto"/>
        <w:rPr>
          <w:rStyle w:val="memobody"/>
          <w:rFonts w:ascii="Arial" w:hAnsi="Arial" w:cs="Arial"/>
          <w:i/>
          <w:sz w:val="32"/>
          <w:szCs w:val="32"/>
        </w:rPr>
      </w:pPr>
      <w:r w:rsidRPr="00C929B9">
        <w:rPr>
          <w:rStyle w:val="memobody"/>
          <w:rFonts w:ascii="Arial" w:hAnsi="Arial" w:cs="Arial"/>
          <w:sz w:val="32"/>
          <w:szCs w:val="32"/>
        </w:rPr>
        <w:t xml:space="preserve">What </w:t>
      </w:r>
      <w:r w:rsidR="00941B87" w:rsidRPr="00C929B9">
        <w:rPr>
          <w:rStyle w:val="memobody"/>
          <w:rFonts w:ascii="Arial" w:hAnsi="Arial" w:cs="Arial"/>
          <w:sz w:val="32"/>
          <w:szCs w:val="32"/>
        </w:rPr>
        <w:t>is your conclusion regarding whether there was a: Compromise, Suspected Compromise, Loss, or No Compromise of Classified Information?</w:t>
      </w:r>
      <w:bookmarkStart w:id="1" w:name="Dropdown6"/>
      <w:r w:rsidR="00941B87" w:rsidRPr="00C929B9">
        <w:rPr>
          <w:rStyle w:val="memobody"/>
          <w:rFonts w:ascii="Arial" w:hAnsi="Arial" w:cs="Arial"/>
          <w:sz w:val="32"/>
          <w:szCs w:val="32"/>
        </w:rPr>
        <w:t xml:space="preserve"> </w:t>
      </w:r>
      <w:bookmarkEnd w:id="1"/>
      <w:r w:rsidR="00941B87" w:rsidRPr="00C929B9">
        <w:rPr>
          <w:rStyle w:val="memobody"/>
          <w:rFonts w:ascii="Arial" w:hAnsi="Arial" w:cs="Arial"/>
          <w:sz w:val="32"/>
          <w:szCs w:val="32"/>
        </w:rPr>
        <w:t>(</w:t>
      </w:r>
      <w:r w:rsidR="00941B87" w:rsidRPr="00C929B9">
        <w:rPr>
          <w:rStyle w:val="memobody"/>
          <w:rFonts w:ascii="Arial" w:hAnsi="Arial" w:cs="Arial"/>
          <w:i/>
          <w:color w:val="FF0000"/>
          <w:sz w:val="32"/>
          <w:szCs w:val="32"/>
        </w:rPr>
        <w:t>*Note: Choose all that apply and justify each</w:t>
      </w:r>
      <w:r w:rsidR="00941B87" w:rsidRPr="00C929B9">
        <w:rPr>
          <w:rStyle w:val="memobody"/>
          <w:rFonts w:ascii="Arial" w:hAnsi="Arial" w:cs="Arial"/>
          <w:sz w:val="32"/>
          <w:szCs w:val="32"/>
        </w:rPr>
        <w:t>)</w:t>
      </w:r>
    </w:p>
    <w:p w:rsidR="00941B87" w:rsidRPr="00C929B9" w:rsidRDefault="00941B87" w:rsidP="00941B87">
      <w:pPr>
        <w:numPr>
          <w:ilvl w:val="4"/>
          <w:numId w:val="1"/>
        </w:numPr>
        <w:spacing w:after="0" w:line="240" w:lineRule="auto"/>
        <w:rPr>
          <w:rStyle w:val="memobody"/>
          <w:rFonts w:ascii="Arial" w:hAnsi="Arial" w:cs="Arial"/>
          <w:sz w:val="32"/>
          <w:szCs w:val="32"/>
        </w:rPr>
      </w:pPr>
      <w:r w:rsidRPr="00C929B9">
        <w:rPr>
          <w:rStyle w:val="memobody"/>
          <w:rFonts w:ascii="Arial" w:hAnsi="Arial" w:cs="Arial"/>
          <w:sz w:val="32"/>
          <w:szCs w:val="32"/>
        </w:rPr>
        <w:t xml:space="preserve">What is your justification for this conclusion? </w:t>
      </w:r>
    </w:p>
    <w:p w:rsidR="00E364FA" w:rsidRPr="00C929B9" w:rsidRDefault="00E364FA" w:rsidP="00E364FA">
      <w:pPr>
        <w:rPr>
          <w:sz w:val="32"/>
          <w:szCs w:val="32"/>
        </w:rPr>
      </w:pPr>
    </w:p>
    <w:p w:rsidR="00E364FA" w:rsidRPr="00C929B9" w:rsidRDefault="00E364FA" w:rsidP="00E364FA">
      <w:pPr>
        <w:rPr>
          <w:sz w:val="32"/>
          <w:szCs w:val="32"/>
        </w:rPr>
      </w:pPr>
    </w:p>
    <w:p w:rsidR="00941B87" w:rsidRPr="00C929B9" w:rsidRDefault="00941B87" w:rsidP="00941B87">
      <w:pPr>
        <w:numPr>
          <w:ilvl w:val="0"/>
          <w:numId w:val="1"/>
        </w:numPr>
        <w:spacing w:after="0" w:line="240" w:lineRule="auto"/>
        <w:rPr>
          <w:rStyle w:val="memobody"/>
          <w:rFonts w:ascii="Arial" w:hAnsi="Arial" w:cs="Arial"/>
          <w:b/>
          <w:sz w:val="32"/>
          <w:szCs w:val="32"/>
        </w:rPr>
      </w:pPr>
      <w:r w:rsidRPr="00C929B9">
        <w:rPr>
          <w:rStyle w:val="memobody"/>
          <w:rFonts w:ascii="Arial" w:hAnsi="Arial" w:cs="Arial"/>
          <w:b/>
          <w:sz w:val="32"/>
          <w:szCs w:val="32"/>
        </w:rPr>
        <w:t>Determination of Culpability</w:t>
      </w:r>
    </w:p>
    <w:p w:rsidR="00941B87" w:rsidRPr="00C929B9" w:rsidRDefault="00941B87" w:rsidP="00941B87">
      <w:pPr>
        <w:rPr>
          <w:rStyle w:val="memobody"/>
          <w:rFonts w:ascii="Arial" w:hAnsi="Arial" w:cs="Arial"/>
          <w:sz w:val="32"/>
          <w:szCs w:val="32"/>
        </w:rPr>
      </w:pPr>
    </w:p>
    <w:p w:rsidR="00941B87" w:rsidRPr="00C929B9" w:rsidRDefault="00941B87" w:rsidP="00941B87">
      <w:pPr>
        <w:numPr>
          <w:ilvl w:val="2"/>
          <w:numId w:val="1"/>
        </w:numPr>
        <w:spacing w:after="0" w:line="240" w:lineRule="auto"/>
        <w:rPr>
          <w:rStyle w:val="memobody"/>
          <w:rFonts w:ascii="Arial" w:hAnsi="Arial" w:cs="Arial"/>
          <w:sz w:val="32"/>
          <w:szCs w:val="32"/>
        </w:rPr>
      </w:pPr>
      <w:r w:rsidRPr="00C929B9">
        <w:rPr>
          <w:rStyle w:val="memobody"/>
          <w:rFonts w:ascii="Arial" w:hAnsi="Arial" w:cs="Arial"/>
          <w:sz w:val="32"/>
          <w:szCs w:val="32"/>
        </w:rPr>
        <w:t>Provide identifying data of the individual(s) responsible for the incident:</w:t>
      </w:r>
      <w:r w:rsidRPr="00C929B9">
        <w:rPr>
          <w:rStyle w:val="memobody"/>
          <w:rFonts w:ascii="Arial" w:hAnsi="Arial" w:cs="Arial"/>
          <w:sz w:val="32"/>
          <w:szCs w:val="32"/>
        </w:rPr>
        <w:tab/>
      </w:r>
    </w:p>
    <w:p w:rsidR="00941B87" w:rsidRPr="00C929B9" w:rsidRDefault="00941B87" w:rsidP="00941B87">
      <w:pPr>
        <w:tabs>
          <w:tab w:val="left" w:pos="1080"/>
        </w:tabs>
        <w:ind w:left="1080"/>
        <w:rPr>
          <w:rStyle w:val="memobody"/>
          <w:rFonts w:ascii="Arial" w:hAnsi="Arial" w:cs="Arial"/>
          <w:sz w:val="32"/>
          <w:szCs w:val="32"/>
        </w:rPr>
      </w:pPr>
      <w:r w:rsidRPr="00C929B9">
        <w:rPr>
          <w:rStyle w:val="memobody"/>
          <w:rFonts w:ascii="Arial" w:hAnsi="Arial" w:cs="Arial"/>
          <w:sz w:val="32"/>
          <w:szCs w:val="32"/>
        </w:rPr>
        <w:t>(</w:t>
      </w:r>
      <w:r w:rsidRPr="00C929B9">
        <w:rPr>
          <w:rStyle w:val="memobody"/>
          <w:rFonts w:ascii="Arial" w:hAnsi="Arial" w:cs="Arial"/>
          <w:i/>
          <w:color w:val="FF0000"/>
          <w:sz w:val="32"/>
          <w:szCs w:val="32"/>
        </w:rPr>
        <w:t>*Note: Can be partial narrative to describe: chain of custody or extenuating circumstances</w:t>
      </w:r>
      <w:r w:rsidRPr="00C929B9">
        <w:rPr>
          <w:rStyle w:val="memobody"/>
          <w:rFonts w:ascii="Arial" w:hAnsi="Arial" w:cs="Arial"/>
          <w:sz w:val="32"/>
          <w:szCs w:val="32"/>
        </w:rPr>
        <w:t>)</w:t>
      </w:r>
    </w:p>
    <w:p w:rsidR="00941B87" w:rsidRPr="00C929B9" w:rsidRDefault="00941B87" w:rsidP="00941B87">
      <w:pPr>
        <w:tabs>
          <w:tab w:val="left" w:pos="1080"/>
        </w:tabs>
        <w:ind w:left="1080"/>
        <w:rPr>
          <w:rStyle w:val="memobody"/>
          <w:rFonts w:ascii="Arial" w:hAnsi="Arial" w:cs="Arial"/>
          <w:sz w:val="32"/>
          <w:szCs w:val="32"/>
        </w:rPr>
      </w:pPr>
      <w:r w:rsidRPr="00C929B9">
        <w:rPr>
          <w:rStyle w:val="memobody"/>
          <w:rFonts w:ascii="Arial" w:hAnsi="Arial" w:cs="Arial"/>
          <w:sz w:val="32"/>
          <w:szCs w:val="32"/>
        </w:rPr>
        <w:t>List parties involved with the item/incident/shipment: (</w:t>
      </w:r>
      <w:r w:rsidRPr="00C929B9">
        <w:rPr>
          <w:rStyle w:val="memobody"/>
          <w:rFonts w:ascii="Arial" w:hAnsi="Arial" w:cs="Arial"/>
          <w:i/>
          <w:color w:val="FF0000"/>
          <w:sz w:val="32"/>
          <w:szCs w:val="32"/>
        </w:rPr>
        <w:t>Example below</w:t>
      </w:r>
      <w:r w:rsidRPr="00C929B9">
        <w:rPr>
          <w:rStyle w:val="memobody"/>
          <w:rFonts w:ascii="Arial" w:hAnsi="Arial" w:cs="Arial"/>
          <w:sz w:val="32"/>
          <w:szCs w:val="32"/>
        </w:rPr>
        <w:t>)</w:t>
      </w:r>
    </w:p>
    <w:p w:rsidR="00941B87" w:rsidRPr="00C929B9" w:rsidRDefault="00941B87" w:rsidP="00941B87">
      <w:pPr>
        <w:numPr>
          <w:ilvl w:val="0"/>
          <w:numId w:val="3"/>
        </w:numPr>
        <w:tabs>
          <w:tab w:val="left" w:pos="1080"/>
        </w:tabs>
        <w:spacing w:after="0" w:line="240" w:lineRule="auto"/>
        <w:rPr>
          <w:rStyle w:val="memobody"/>
          <w:rFonts w:ascii="Arial" w:hAnsi="Arial" w:cs="Arial"/>
          <w:sz w:val="32"/>
          <w:szCs w:val="32"/>
        </w:rPr>
      </w:pPr>
      <w:r w:rsidRPr="00C929B9">
        <w:rPr>
          <w:rStyle w:val="memobody"/>
          <w:rFonts w:ascii="Arial" w:hAnsi="Arial" w:cs="Arial"/>
          <w:sz w:val="32"/>
          <w:szCs w:val="32"/>
        </w:rPr>
        <w:t xml:space="preserve">John Smith, Jr. Spaceman, SSN 000-11-0000, DOB 01/01/37, State, Clearance Level: </w:t>
      </w:r>
    </w:p>
    <w:p w:rsidR="00616DC5" w:rsidRPr="00C929B9" w:rsidRDefault="00616DC5" w:rsidP="00616DC5">
      <w:pPr>
        <w:tabs>
          <w:tab w:val="left" w:pos="1080"/>
        </w:tabs>
        <w:spacing w:after="0" w:line="240" w:lineRule="auto"/>
        <w:ind w:left="1440"/>
        <w:rPr>
          <w:rStyle w:val="memobody"/>
          <w:rFonts w:ascii="Arial" w:hAnsi="Arial" w:cs="Arial"/>
          <w:sz w:val="32"/>
          <w:szCs w:val="32"/>
        </w:rPr>
      </w:pPr>
    </w:p>
    <w:p w:rsidR="00637FD1" w:rsidRPr="00C929B9" w:rsidRDefault="00941B87" w:rsidP="00637FD1">
      <w:pPr>
        <w:numPr>
          <w:ilvl w:val="2"/>
          <w:numId w:val="1"/>
        </w:numPr>
        <w:spacing w:after="0" w:line="240" w:lineRule="auto"/>
        <w:rPr>
          <w:rStyle w:val="memobody"/>
          <w:rFonts w:ascii="Arial" w:hAnsi="Arial" w:cs="Arial"/>
          <w:sz w:val="32"/>
          <w:szCs w:val="32"/>
        </w:rPr>
      </w:pPr>
      <w:r w:rsidRPr="00C929B9">
        <w:rPr>
          <w:rStyle w:val="memobody"/>
          <w:rFonts w:ascii="Arial" w:hAnsi="Arial" w:cs="Arial"/>
          <w:sz w:val="32"/>
          <w:szCs w:val="32"/>
        </w:rPr>
        <w:t xml:space="preserve">Why did the employee(s) act as he or she did in this particular incident? </w:t>
      </w:r>
    </w:p>
    <w:p w:rsidR="00637FD1" w:rsidRPr="00C929B9" w:rsidRDefault="00637FD1" w:rsidP="00637FD1">
      <w:pPr>
        <w:spacing w:after="0" w:line="240" w:lineRule="auto"/>
        <w:ind w:left="720"/>
        <w:rPr>
          <w:rStyle w:val="memobody"/>
          <w:rFonts w:ascii="Arial" w:hAnsi="Arial" w:cs="Arial"/>
          <w:sz w:val="32"/>
          <w:szCs w:val="32"/>
        </w:rPr>
      </w:pPr>
    </w:p>
    <w:p w:rsidR="002E7BB4" w:rsidRPr="00C929B9" w:rsidRDefault="002E7BB4" w:rsidP="002E7BB4">
      <w:pPr>
        <w:numPr>
          <w:ilvl w:val="2"/>
          <w:numId w:val="1"/>
        </w:numPr>
        <w:spacing w:after="0" w:line="240" w:lineRule="auto"/>
        <w:rPr>
          <w:rStyle w:val="memobody"/>
          <w:rFonts w:ascii="Arial" w:hAnsi="Arial" w:cs="Arial"/>
          <w:sz w:val="32"/>
          <w:szCs w:val="32"/>
        </w:rPr>
      </w:pPr>
      <w:r w:rsidRPr="00C929B9">
        <w:rPr>
          <w:rStyle w:val="memobody"/>
          <w:rFonts w:ascii="Arial" w:hAnsi="Arial" w:cs="Arial"/>
          <w:sz w:val="32"/>
          <w:szCs w:val="32"/>
        </w:rPr>
        <w:t xml:space="preserve">Was the employee(s) aware that he or she was violating security guidelines at the time of the incident?   </w:t>
      </w:r>
    </w:p>
    <w:p w:rsidR="002E7BB4" w:rsidRPr="00C929B9" w:rsidRDefault="002E7BB4" w:rsidP="002E7BB4">
      <w:pPr>
        <w:pStyle w:val="ListParagraph"/>
        <w:rPr>
          <w:rStyle w:val="memobody"/>
          <w:rFonts w:ascii="Arial" w:hAnsi="Arial" w:cs="Arial"/>
          <w:sz w:val="32"/>
          <w:szCs w:val="32"/>
        </w:rPr>
      </w:pPr>
    </w:p>
    <w:p w:rsidR="002E7BB4" w:rsidRPr="00C929B9" w:rsidRDefault="00637FD1" w:rsidP="002E7BB4">
      <w:pPr>
        <w:pStyle w:val="ListParagraph"/>
        <w:numPr>
          <w:ilvl w:val="2"/>
          <w:numId w:val="1"/>
        </w:numPr>
        <w:rPr>
          <w:rStyle w:val="memobody"/>
          <w:rFonts w:ascii="Arial" w:hAnsi="Arial" w:cs="Arial"/>
          <w:sz w:val="32"/>
          <w:szCs w:val="32"/>
        </w:rPr>
      </w:pPr>
      <w:r w:rsidRPr="00C929B9">
        <w:rPr>
          <w:rStyle w:val="memobody"/>
          <w:rFonts w:ascii="Arial" w:hAnsi="Arial" w:cs="Arial"/>
          <w:sz w:val="32"/>
          <w:szCs w:val="32"/>
        </w:rPr>
        <w:lastRenderedPageBreak/>
        <w:t>What are the subject’s future intentions regarding the handling and safeguarding of classified material?</w:t>
      </w:r>
      <w:r w:rsidR="002E7BB4" w:rsidRPr="00C929B9">
        <w:rPr>
          <w:rStyle w:val="memobody"/>
          <w:rFonts w:ascii="Arial" w:hAnsi="Arial" w:cs="Arial"/>
          <w:sz w:val="32"/>
          <w:szCs w:val="32"/>
        </w:rPr>
        <w:t xml:space="preserve"> (i.e., have they expressed a willingness to properly adhere to security requirements?)  What was the employee’s awareness of the NISPOM and associated security regulations at the time of the violation? </w:t>
      </w:r>
    </w:p>
    <w:p w:rsidR="002E7BB4" w:rsidRPr="00C929B9" w:rsidRDefault="002E7BB4" w:rsidP="002E7BB4">
      <w:pPr>
        <w:spacing w:after="0" w:line="240" w:lineRule="auto"/>
        <w:ind w:left="720"/>
        <w:rPr>
          <w:rStyle w:val="memobody"/>
          <w:rFonts w:ascii="Arial" w:hAnsi="Arial" w:cs="Arial"/>
          <w:sz w:val="32"/>
          <w:szCs w:val="32"/>
        </w:rPr>
      </w:pPr>
    </w:p>
    <w:p w:rsidR="00941B87" w:rsidRPr="00C929B9" w:rsidRDefault="00941B87" w:rsidP="00941B87">
      <w:pPr>
        <w:numPr>
          <w:ilvl w:val="2"/>
          <w:numId w:val="1"/>
        </w:numPr>
        <w:spacing w:after="0" w:line="240" w:lineRule="auto"/>
        <w:rPr>
          <w:rStyle w:val="memobody"/>
          <w:rFonts w:ascii="Arial" w:hAnsi="Arial" w:cs="Arial"/>
          <w:sz w:val="32"/>
          <w:szCs w:val="32"/>
        </w:rPr>
      </w:pPr>
      <w:r w:rsidRPr="00C929B9">
        <w:rPr>
          <w:rStyle w:val="memobody"/>
          <w:rFonts w:ascii="Arial" w:hAnsi="Arial" w:cs="Arial"/>
          <w:sz w:val="32"/>
          <w:szCs w:val="32"/>
        </w:rPr>
        <w:t xml:space="preserve">What NISPOM provisions did the employee(s) violate?  </w:t>
      </w:r>
    </w:p>
    <w:p w:rsidR="00941B87" w:rsidRPr="00C929B9" w:rsidRDefault="00941B87" w:rsidP="00941B87">
      <w:pPr>
        <w:ind w:left="1080"/>
        <w:rPr>
          <w:rStyle w:val="memobody"/>
          <w:rFonts w:ascii="Arial" w:hAnsi="Arial" w:cs="Arial"/>
          <w:sz w:val="32"/>
          <w:szCs w:val="32"/>
        </w:rPr>
      </w:pPr>
      <w:r w:rsidRPr="00C929B9">
        <w:rPr>
          <w:rStyle w:val="memobody"/>
          <w:rFonts w:ascii="Arial" w:hAnsi="Arial" w:cs="Arial"/>
          <w:sz w:val="32"/>
          <w:szCs w:val="32"/>
        </w:rPr>
        <w:t>(</w:t>
      </w:r>
      <w:r w:rsidRPr="00C929B9">
        <w:rPr>
          <w:rStyle w:val="memobody"/>
          <w:rFonts w:ascii="Arial" w:hAnsi="Arial" w:cs="Arial"/>
          <w:i/>
          <w:color w:val="FF0000"/>
          <w:sz w:val="32"/>
          <w:szCs w:val="32"/>
        </w:rPr>
        <w:t>Example: Improper shipment in accordance with NISPOM paragraph 5-403</w:t>
      </w:r>
      <w:r w:rsidRPr="00C929B9">
        <w:rPr>
          <w:rStyle w:val="memobody"/>
          <w:rFonts w:ascii="Arial" w:hAnsi="Arial" w:cs="Arial"/>
          <w:sz w:val="32"/>
          <w:szCs w:val="32"/>
        </w:rPr>
        <w:t>)</w:t>
      </w:r>
    </w:p>
    <w:p w:rsidR="00637FD1" w:rsidRPr="00C929B9" w:rsidRDefault="00941B87" w:rsidP="00637FD1">
      <w:pPr>
        <w:pStyle w:val="ListParagraph"/>
        <w:numPr>
          <w:ilvl w:val="2"/>
          <w:numId w:val="1"/>
        </w:numPr>
        <w:rPr>
          <w:rFonts w:ascii="Arial" w:hAnsi="Arial" w:cs="Arial"/>
          <w:sz w:val="32"/>
          <w:szCs w:val="32"/>
        </w:rPr>
      </w:pPr>
      <w:r w:rsidRPr="00C929B9">
        <w:rPr>
          <w:rStyle w:val="memobody"/>
          <w:rFonts w:ascii="Arial" w:hAnsi="Arial" w:cs="Arial"/>
          <w:sz w:val="32"/>
          <w:szCs w:val="32"/>
        </w:rPr>
        <w:t>What security briefings and/or training had the employee received related to the security requirements for the protection of classified information? Describe th</w:t>
      </w:r>
      <w:r w:rsidR="005E6E50" w:rsidRPr="00C929B9">
        <w:rPr>
          <w:rStyle w:val="memobody"/>
          <w:rFonts w:ascii="Arial" w:hAnsi="Arial" w:cs="Arial"/>
          <w:sz w:val="32"/>
          <w:szCs w:val="32"/>
        </w:rPr>
        <w:t>e content of briefings/training</w:t>
      </w:r>
      <w:r w:rsidRPr="00C929B9">
        <w:rPr>
          <w:rStyle w:val="memobody"/>
          <w:rFonts w:ascii="Arial" w:hAnsi="Arial" w:cs="Arial"/>
          <w:sz w:val="32"/>
          <w:szCs w:val="32"/>
        </w:rPr>
        <w:t>.</w:t>
      </w:r>
      <w:r w:rsidR="00637FD1" w:rsidRPr="00C929B9">
        <w:rPr>
          <w:rStyle w:val="memobody"/>
          <w:rFonts w:ascii="Arial" w:hAnsi="Arial" w:cs="Arial"/>
          <w:sz w:val="32"/>
          <w:szCs w:val="32"/>
        </w:rPr>
        <w:t xml:space="preserve"> </w:t>
      </w:r>
      <w:r w:rsidR="00637FD1" w:rsidRPr="00C929B9">
        <w:rPr>
          <w:rFonts w:ascii="Arial" w:hAnsi="Arial" w:cs="Arial"/>
          <w:sz w:val="32"/>
          <w:szCs w:val="32"/>
        </w:rPr>
        <w:t xml:space="preserve">Attach copies of any and all records concerning security briefings (written and oral) provided to the Subject to prove the extent of Subject’s knowledge of the requirements for the proper handling of classified information.  If available, include dates, times and information provided in the security briefings, as well as copies of any debriefing statements. </w:t>
      </w:r>
    </w:p>
    <w:p w:rsidR="00941B87" w:rsidRPr="00C929B9" w:rsidRDefault="00941B87" w:rsidP="00941B87">
      <w:pPr>
        <w:ind w:left="1080"/>
        <w:rPr>
          <w:rStyle w:val="memobody"/>
          <w:rFonts w:ascii="Arial" w:hAnsi="Arial" w:cs="Arial"/>
          <w:sz w:val="32"/>
          <w:szCs w:val="32"/>
        </w:rPr>
      </w:pPr>
    </w:p>
    <w:p w:rsidR="00941B87" w:rsidRPr="00C929B9" w:rsidRDefault="00941B87" w:rsidP="00941B87">
      <w:pPr>
        <w:numPr>
          <w:ilvl w:val="2"/>
          <w:numId w:val="1"/>
        </w:numPr>
        <w:spacing w:after="0" w:line="240" w:lineRule="auto"/>
        <w:rPr>
          <w:rStyle w:val="memobody"/>
          <w:rFonts w:ascii="Arial" w:hAnsi="Arial" w:cs="Arial"/>
          <w:sz w:val="32"/>
          <w:szCs w:val="32"/>
        </w:rPr>
      </w:pPr>
      <w:r w:rsidRPr="00C929B9">
        <w:rPr>
          <w:rStyle w:val="memobody"/>
          <w:rFonts w:ascii="Arial" w:hAnsi="Arial" w:cs="Arial"/>
          <w:sz w:val="32"/>
          <w:szCs w:val="32"/>
        </w:rPr>
        <w:t>Does your company have a Standard Practice Procedures (SPP)? (</w:t>
      </w:r>
      <w:r w:rsidRPr="00C929B9">
        <w:rPr>
          <w:rStyle w:val="memobody"/>
          <w:rFonts w:ascii="Arial" w:hAnsi="Arial" w:cs="Arial"/>
          <w:i/>
          <w:color w:val="FF0000"/>
          <w:sz w:val="32"/>
          <w:szCs w:val="32"/>
        </w:rPr>
        <w:t>Ex. Security Manual</w:t>
      </w:r>
      <w:r w:rsidRPr="00C929B9">
        <w:rPr>
          <w:rStyle w:val="memobody"/>
          <w:rFonts w:ascii="Arial" w:hAnsi="Arial" w:cs="Arial"/>
          <w:sz w:val="32"/>
          <w:szCs w:val="32"/>
        </w:rPr>
        <w:t xml:space="preserve">) </w:t>
      </w:r>
    </w:p>
    <w:p w:rsidR="00941B87" w:rsidRPr="00C929B9" w:rsidRDefault="00941B87" w:rsidP="00941B87">
      <w:pPr>
        <w:numPr>
          <w:ilvl w:val="4"/>
          <w:numId w:val="1"/>
        </w:numPr>
        <w:spacing w:after="0" w:line="240" w:lineRule="auto"/>
        <w:rPr>
          <w:rStyle w:val="memobody"/>
          <w:rFonts w:ascii="Arial" w:hAnsi="Arial" w:cs="Arial"/>
          <w:sz w:val="32"/>
          <w:szCs w:val="32"/>
        </w:rPr>
      </w:pPr>
      <w:r w:rsidRPr="00C929B9">
        <w:rPr>
          <w:rStyle w:val="memobody"/>
          <w:rFonts w:ascii="Arial" w:hAnsi="Arial" w:cs="Arial"/>
          <w:sz w:val="32"/>
          <w:szCs w:val="32"/>
        </w:rPr>
        <w:t xml:space="preserve">If the previous question was answered yes, did the culpable individuals violate any provisions of the SPP? </w:t>
      </w:r>
    </w:p>
    <w:p w:rsidR="00941B87" w:rsidRPr="00C929B9" w:rsidRDefault="00941B87" w:rsidP="00941B87">
      <w:pPr>
        <w:numPr>
          <w:ilvl w:val="4"/>
          <w:numId w:val="1"/>
        </w:numPr>
        <w:spacing w:after="0" w:line="240" w:lineRule="auto"/>
        <w:rPr>
          <w:rStyle w:val="memobody"/>
          <w:rFonts w:ascii="Arial" w:hAnsi="Arial" w:cs="Arial"/>
          <w:sz w:val="32"/>
          <w:szCs w:val="32"/>
        </w:rPr>
      </w:pPr>
      <w:r w:rsidRPr="00C929B9">
        <w:rPr>
          <w:rStyle w:val="memobody"/>
          <w:rFonts w:ascii="Arial" w:hAnsi="Arial" w:cs="Arial"/>
          <w:sz w:val="32"/>
          <w:szCs w:val="32"/>
        </w:rPr>
        <w:t xml:space="preserve">If the previous question was answered yes, what SPP provision(s) did the employee violate? </w:t>
      </w:r>
    </w:p>
    <w:p w:rsidR="00941B87" w:rsidRPr="00C929B9" w:rsidRDefault="00941B87" w:rsidP="00941B87">
      <w:pPr>
        <w:numPr>
          <w:ilvl w:val="4"/>
          <w:numId w:val="1"/>
        </w:numPr>
        <w:spacing w:after="0" w:line="240" w:lineRule="auto"/>
        <w:rPr>
          <w:rStyle w:val="memobody"/>
          <w:rFonts w:ascii="Arial" w:hAnsi="Arial" w:cs="Arial"/>
          <w:sz w:val="32"/>
          <w:szCs w:val="32"/>
        </w:rPr>
      </w:pPr>
      <w:r w:rsidRPr="00C929B9">
        <w:rPr>
          <w:rStyle w:val="memobody"/>
          <w:rFonts w:ascii="Arial" w:hAnsi="Arial" w:cs="Arial"/>
          <w:sz w:val="32"/>
          <w:szCs w:val="32"/>
        </w:rPr>
        <w:t>Had the culpable individual(s) been provided a copy of the SPP prior to the violation?</w:t>
      </w:r>
    </w:p>
    <w:p w:rsidR="00941B87" w:rsidRPr="00C929B9" w:rsidRDefault="00941B87" w:rsidP="00941B87">
      <w:pPr>
        <w:rPr>
          <w:rStyle w:val="memobody"/>
          <w:rFonts w:ascii="Arial" w:hAnsi="Arial" w:cs="Arial"/>
          <w:sz w:val="32"/>
          <w:szCs w:val="32"/>
        </w:rPr>
      </w:pPr>
    </w:p>
    <w:p w:rsidR="008D7E69" w:rsidRPr="00C929B9" w:rsidRDefault="008D7E69" w:rsidP="00941B87">
      <w:pPr>
        <w:rPr>
          <w:rStyle w:val="memobody"/>
          <w:rFonts w:ascii="Arial" w:hAnsi="Arial" w:cs="Arial"/>
          <w:sz w:val="32"/>
          <w:szCs w:val="32"/>
        </w:rPr>
      </w:pPr>
    </w:p>
    <w:p w:rsidR="008D7E69" w:rsidRPr="00C929B9" w:rsidRDefault="008D7E69" w:rsidP="00941B87">
      <w:pPr>
        <w:rPr>
          <w:rStyle w:val="memobody"/>
          <w:rFonts w:ascii="Arial" w:hAnsi="Arial" w:cs="Arial"/>
          <w:sz w:val="32"/>
          <w:szCs w:val="32"/>
        </w:rPr>
      </w:pPr>
    </w:p>
    <w:p w:rsidR="008D7E69" w:rsidRPr="00C929B9" w:rsidRDefault="008D7E69" w:rsidP="00941B87">
      <w:pPr>
        <w:rPr>
          <w:rStyle w:val="memobody"/>
          <w:rFonts w:ascii="Arial" w:hAnsi="Arial" w:cs="Arial"/>
          <w:sz w:val="32"/>
          <w:szCs w:val="32"/>
        </w:rPr>
      </w:pPr>
    </w:p>
    <w:p w:rsidR="00941B87" w:rsidRPr="00C929B9" w:rsidRDefault="00941B87" w:rsidP="00941B87">
      <w:pPr>
        <w:numPr>
          <w:ilvl w:val="0"/>
          <w:numId w:val="1"/>
        </w:numPr>
        <w:spacing w:after="0" w:line="240" w:lineRule="auto"/>
        <w:rPr>
          <w:rStyle w:val="memobody"/>
          <w:rFonts w:ascii="Arial" w:hAnsi="Arial" w:cs="Arial"/>
          <w:b/>
          <w:sz w:val="32"/>
          <w:szCs w:val="32"/>
        </w:rPr>
      </w:pPr>
      <w:r w:rsidRPr="00C929B9">
        <w:rPr>
          <w:rStyle w:val="memobody"/>
          <w:rFonts w:ascii="Arial" w:hAnsi="Arial" w:cs="Arial"/>
          <w:b/>
          <w:sz w:val="32"/>
          <w:szCs w:val="32"/>
        </w:rPr>
        <w:lastRenderedPageBreak/>
        <w:t>Corrective Actions</w:t>
      </w:r>
    </w:p>
    <w:p w:rsidR="00941B87" w:rsidRPr="00C929B9" w:rsidRDefault="00941B87" w:rsidP="00941B87">
      <w:pPr>
        <w:ind w:left="720"/>
        <w:rPr>
          <w:rStyle w:val="memobody"/>
          <w:rFonts w:ascii="Arial" w:hAnsi="Arial" w:cs="Arial"/>
          <w:sz w:val="32"/>
          <w:szCs w:val="32"/>
        </w:rPr>
      </w:pPr>
    </w:p>
    <w:p w:rsidR="00941B87" w:rsidRPr="00C929B9" w:rsidRDefault="00941B87" w:rsidP="00941B87">
      <w:pPr>
        <w:numPr>
          <w:ilvl w:val="2"/>
          <w:numId w:val="1"/>
        </w:numPr>
        <w:spacing w:after="0" w:line="240" w:lineRule="auto"/>
        <w:rPr>
          <w:rStyle w:val="memobody"/>
          <w:rFonts w:ascii="Arial" w:hAnsi="Arial" w:cs="Arial"/>
          <w:sz w:val="32"/>
          <w:szCs w:val="32"/>
        </w:rPr>
      </w:pPr>
      <w:r w:rsidRPr="00C929B9">
        <w:rPr>
          <w:rStyle w:val="memobody"/>
          <w:rFonts w:ascii="Arial" w:hAnsi="Arial" w:cs="Arial"/>
          <w:sz w:val="32"/>
          <w:szCs w:val="32"/>
        </w:rPr>
        <w:t>What actions were taken to secure the classified material after discovery of the violation</w:t>
      </w:r>
      <w:r w:rsidR="002E7BB4" w:rsidRPr="00C929B9">
        <w:rPr>
          <w:rStyle w:val="memobody"/>
          <w:rFonts w:ascii="Arial" w:hAnsi="Arial" w:cs="Arial"/>
          <w:sz w:val="32"/>
          <w:szCs w:val="32"/>
        </w:rPr>
        <w:t xml:space="preserve"> </w:t>
      </w:r>
      <w:r w:rsidR="002E7BB4" w:rsidRPr="00C929B9">
        <w:rPr>
          <w:rFonts w:ascii="Arial" w:hAnsi="Arial" w:cs="Arial"/>
          <w:sz w:val="32"/>
          <w:szCs w:val="32"/>
        </w:rPr>
        <w:t>(e.g., inventories, securing material, changing container combinations, etc.)</w:t>
      </w:r>
      <w:r w:rsidRPr="00C929B9">
        <w:rPr>
          <w:rStyle w:val="memobody"/>
          <w:rFonts w:ascii="Arial" w:hAnsi="Arial" w:cs="Arial"/>
          <w:sz w:val="32"/>
          <w:szCs w:val="32"/>
        </w:rPr>
        <w:t xml:space="preserve">? When was this action taken and by whom? </w:t>
      </w:r>
    </w:p>
    <w:p w:rsidR="00941B87" w:rsidRPr="00C929B9" w:rsidRDefault="00941B87" w:rsidP="00941B87">
      <w:pPr>
        <w:ind w:left="1080"/>
        <w:rPr>
          <w:rStyle w:val="memobody"/>
          <w:rFonts w:ascii="Arial" w:hAnsi="Arial" w:cs="Arial"/>
          <w:sz w:val="32"/>
          <w:szCs w:val="32"/>
        </w:rPr>
      </w:pPr>
    </w:p>
    <w:p w:rsidR="00941B87" w:rsidRPr="00C929B9" w:rsidRDefault="00941B87" w:rsidP="00941B87">
      <w:pPr>
        <w:numPr>
          <w:ilvl w:val="2"/>
          <w:numId w:val="1"/>
        </w:numPr>
        <w:spacing w:after="0" w:line="240" w:lineRule="auto"/>
        <w:rPr>
          <w:rStyle w:val="memobody"/>
          <w:rFonts w:ascii="Arial" w:hAnsi="Arial" w:cs="Arial"/>
          <w:sz w:val="32"/>
          <w:szCs w:val="32"/>
        </w:rPr>
      </w:pPr>
      <w:r w:rsidRPr="00C929B9">
        <w:rPr>
          <w:rStyle w:val="memobody"/>
          <w:rFonts w:ascii="Arial" w:hAnsi="Arial" w:cs="Arial"/>
          <w:sz w:val="32"/>
          <w:szCs w:val="32"/>
        </w:rPr>
        <w:t xml:space="preserve">Have all DSS required follow-up actions been taken after the violation was discovered (i.e. completing Appendix U of the ODAA Manual for a classified spill)? </w:t>
      </w:r>
    </w:p>
    <w:p w:rsidR="00941B87" w:rsidRPr="00C929B9" w:rsidRDefault="00941B87" w:rsidP="00941B87">
      <w:pPr>
        <w:numPr>
          <w:ilvl w:val="4"/>
          <w:numId w:val="1"/>
        </w:numPr>
        <w:spacing w:after="0" w:line="240" w:lineRule="auto"/>
        <w:rPr>
          <w:rStyle w:val="memobody"/>
          <w:rFonts w:ascii="Arial" w:hAnsi="Arial" w:cs="Arial"/>
          <w:sz w:val="32"/>
          <w:szCs w:val="32"/>
        </w:rPr>
      </w:pPr>
      <w:r w:rsidRPr="00C929B9">
        <w:rPr>
          <w:rStyle w:val="memobody"/>
          <w:rFonts w:ascii="Arial" w:hAnsi="Arial" w:cs="Arial"/>
          <w:sz w:val="32"/>
          <w:szCs w:val="32"/>
        </w:rPr>
        <w:t xml:space="preserve">If the previous question was answered no, why haven’t all DSS required follow-up actions been taken? </w:t>
      </w:r>
    </w:p>
    <w:p w:rsidR="00941B87" w:rsidRPr="00C929B9" w:rsidRDefault="00941B87" w:rsidP="00941B87">
      <w:pPr>
        <w:ind w:left="1440"/>
        <w:rPr>
          <w:rStyle w:val="memobody"/>
          <w:rFonts w:ascii="Arial" w:hAnsi="Arial" w:cs="Arial"/>
          <w:sz w:val="32"/>
          <w:szCs w:val="32"/>
        </w:rPr>
      </w:pPr>
    </w:p>
    <w:p w:rsidR="00941B87" w:rsidRPr="00C929B9" w:rsidRDefault="00941B87" w:rsidP="00941B87">
      <w:pPr>
        <w:numPr>
          <w:ilvl w:val="2"/>
          <w:numId w:val="1"/>
        </w:numPr>
        <w:spacing w:after="0" w:line="240" w:lineRule="auto"/>
        <w:rPr>
          <w:rStyle w:val="memobody"/>
          <w:rFonts w:ascii="Arial" w:hAnsi="Arial" w:cs="Arial"/>
          <w:sz w:val="32"/>
          <w:szCs w:val="32"/>
        </w:rPr>
      </w:pPr>
      <w:r w:rsidRPr="00C929B9">
        <w:rPr>
          <w:rStyle w:val="memobody"/>
          <w:rFonts w:ascii="Arial" w:hAnsi="Arial" w:cs="Arial"/>
          <w:sz w:val="32"/>
          <w:szCs w:val="32"/>
        </w:rPr>
        <w:t xml:space="preserve">Will the corrective actions taken after the violation was discovered effectively preclude a recurrence of the incident? </w:t>
      </w:r>
    </w:p>
    <w:p w:rsidR="00941B87" w:rsidRPr="00C929B9" w:rsidRDefault="00941B87" w:rsidP="00941B87">
      <w:pPr>
        <w:numPr>
          <w:ilvl w:val="4"/>
          <w:numId w:val="1"/>
        </w:numPr>
        <w:spacing w:after="0" w:line="240" w:lineRule="auto"/>
        <w:rPr>
          <w:rStyle w:val="memobody"/>
          <w:rFonts w:ascii="Arial" w:hAnsi="Arial" w:cs="Arial"/>
          <w:sz w:val="32"/>
          <w:szCs w:val="32"/>
        </w:rPr>
      </w:pPr>
      <w:r w:rsidRPr="00C929B9">
        <w:rPr>
          <w:rStyle w:val="memobody"/>
          <w:rFonts w:ascii="Arial" w:hAnsi="Arial" w:cs="Arial"/>
          <w:sz w:val="32"/>
          <w:szCs w:val="32"/>
        </w:rPr>
        <w:t xml:space="preserve">If the previous question was answered no, why won’t the corrective actions effectively preclude a recurrence of the incident? </w:t>
      </w:r>
    </w:p>
    <w:p w:rsidR="00941B87" w:rsidRPr="00C929B9" w:rsidRDefault="00941B87" w:rsidP="00941B87">
      <w:pPr>
        <w:rPr>
          <w:rStyle w:val="memobody"/>
          <w:rFonts w:ascii="Arial" w:hAnsi="Arial" w:cs="Arial"/>
          <w:sz w:val="32"/>
          <w:szCs w:val="32"/>
        </w:rPr>
      </w:pPr>
    </w:p>
    <w:p w:rsidR="00941B87" w:rsidRPr="00C929B9" w:rsidRDefault="00941B87" w:rsidP="00941B87">
      <w:pPr>
        <w:numPr>
          <w:ilvl w:val="2"/>
          <w:numId w:val="1"/>
        </w:numPr>
        <w:spacing w:after="0" w:line="240" w:lineRule="auto"/>
        <w:rPr>
          <w:rStyle w:val="memobody"/>
          <w:rFonts w:ascii="Arial" w:hAnsi="Arial" w:cs="Arial"/>
          <w:sz w:val="32"/>
          <w:szCs w:val="32"/>
        </w:rPr>
      </w:pPr>
      <w:r w:rsidRPr="00C929B9">
        <w:rPr>
          <w:rStyle w:val="memobody"/>
          <w:rFonts w:ascii="Arial" w:hAnsi="Arial" w:cs="Arial"/>
          <w:sz w:val="32"/>
          <w:szCs w:val="32"/>
        </w:rPr>
        <w:t xml:space="preserve">If more than one facility was affected by the violation (i.e. a classified spill), has that facility been notified to complete the appropriate corrective actions? </w:t>
      </w:r>
    </w:p>
    <w:p w:rsidR="00941B87" w:rsidRPr="00C929B9" w:rsidRDefault="00941B87" w:rsidP="00941B87">
      <w:pPr>
        <w:numPr>
          <w:ilvl w:val="4"/>
          <w:numId w:val="1"/>
        </w:numPr>
        <w:spacing w:after="0" w:line="240" w:lineRule="auto"/>
        <w:rPr>
          <w:rStyle w:val="memobody"/>
          <w:rFonts w:ascii="Arial" w:hAnsi="Arial" w:cs="Arial"/>
          <w:sz w:val="32"/>
          <w:szCs w:val="32"/>
        </w:rPr>
      </w:pPr>
      <w:r w:rsidRPr="00C929B9">
        <w:rPr>
          <w:rStyle w:val="memobody"/>
          <w:rFonts w:ascii="Arial" w:hAnsi="Arial" w:cs="Arial"/>
          <w:sz w:val="32"/>
          <w:szCs w:val="32"/>
        </w:rPr>
        <w:t xml:space="preserve">If the previous question was answered no, why hasn’t that facility been notified? </w:t>
      </w:r>
    </w:p>
    <w:p w:rsidR="003F5D4D" w:rsidRPr="00C929B9" w:rsidRDefault="003F5D4D" w:rsidP="003F5D4D">
      <w:pPr>
        <w:rPr>
          <w:rStyle w:val="memobody"/>
          <w:rFonts w:ascii="Arial" w:hAnsi="Arial" w:cs="Arial"/>
          <w:color w:val="FF0000"/>
          <w:sz w:val="32"/>
          <w:szCs w:val="32"/>
        </w:rPr>
      </w:pPr>
    </w:p>
    <w:p w:rsidR="00941B87" w:rsidRPr="00C929B9" w:rsidRDefault="00941B87" w:rsidP="00941B87">
      <w:pPr>
        <w:numPr>
          <w:ilvl w:val="2"/>
          <w:numId w:val="1"/>
        </w:numPr>
        <w:spacing w:after="0" w:line="240" w:lineRule="auto"/>
        <w:rPr>
          <w:rStyle w:val="memobody"/>
          <w:rFonts w:ascii="Arial" w:hAnsi="Arial" w:cs="Arial"/>
          <w:sz w:val="32"/>
          <w:szCs w:val="32"/>
        </w:rPr>
      </w:pPr>
      <w:r w:rsidRPr="00C929B9">
        <w:rPr>
          <w:rStyle w:val="memobody"/>
          <w:rFonts w:ascii="Arial" w:hAnsi="Arial" w:cs="Arial"/>
          <w:sz w:val="32"/>
          <w:szCs w:val="32"/>
        </w:rPr>
        <w:t xml:space="preserve">Has any additional security education been provided to employees after the violation? </w:t>
      </w:r>
    </w:p>
    <w:p w:rsidR="00941B87" w:rsidRPr="00C929B9" w:rsidRDefault="00941B87" w:rsidP="00941B87">
      <w:pPr>
        <w:numPr>
          <w:ilvl w:val="4"/>
          <w:numId w:val="1"/>
        </w:numPr>
        <w:spacing w:after="0" w:line="240" w:lineRule="auto"/>
        <w:rPr>
          <w:rStyle w:val="memobody"/>
          <w:rFonts w:ascii="Arial" w:hAnsi="Arial" w:cs="Arial"/>
          <w:sz w:val="32"/>
          <w:szCs w:val="32"/>
        </w:rPr>
      </w:pPr>
      <w:r w:rsidRPr="00C929B9">
        <w:rPr>
          <w:rStyle w:val="memobody"/>
          <w:rFonts w:ascii="Arial" w:hAnsi="Arial" w:cs="Arial"/>
          <w:sz w:val="32"/>
          <w:szCs w:val="32"/>
        </w:rPr>
        <w:t xml:space="preserve">If the previous question was answered yes, what security education has been provided to employees? Describe the content of briefings/training. Also provide dates of briefings/training. </w:t>
      </w:r>
    </w:p>
    <w:p w:rsidR="00941B87" w:rsidRPr="00C929B9" w:rsidRDefault="00941B87" w:rsidP="00941B87">
      <w:pPr>
        <w:numPr>
          <w:ilvl w:val="4"/>
          <w:numId w:val="1"/>
        </w:numPr>
        <w:spacing w:after="0" w:line="240" w:lineRule="auto"/>
        <w:rPr>
          <w:rStyle w:val="memobody"/>
          <w:rFonts w:ascii="Arial" w:hAnsi="Arial" w:cs="Arial"/>
          <w:sz w:val="32"/>
          <w:szCs w:val="32"/>
        </w:rPr>
      </w:pPr>
      <w:r w:rsidRPr="00C929B9">
        <w:rPr>
          <w:rStyle w:val="memobody"/>
          <w:rFonts w:ascii="Arial" w:hAnsi="Arial" w:cs="Arial"/>
          <w:sz w:val="32"/>
          <w:szCs w:val="32"/>
        </w:rPr>
        <w:lastRenderedPageBreak/>
        <w:t xml:space="preserve">If the previous question was answered no, why hasn’t any additional security education been provided to employees? </w:t>
      </w:r>
    </w:p>
    <w:p w:rsidR="00941B87" w:rsidRPr="00C929B9" w:rsidRDefault="00941B87" w:rsidP="00941B87">
      <w:pPr>
        <w:rPr>
          <w:rStyle w:val="memobody"/>
          <w:rFonts w:ascii="Arial" w:hAnsi="Arial" w:cs="Arial"/>
          <w:sz w:val="32"/>
          <w:szCs w:val="32"/>
        </w:rPr>
      </w:pPr>
    </w:p>
    <w:p w:rsidR="00941B87" w:rsidRPr="00C929B9" w:rsidRDefault="00941B87" w:rsidP="00941B87">
      <w:pPr>
        <w:numPr>
          <w:ilvl w:val="2"/>
          <w:numId w:val="1"/>
        </w:numPr>
        <w:spacing w:after="0" w:line="240" w:lineRule="auto"/>
        <w:rPr>
          <w:rStyle w:val="memobody"/>
          <w:rFonts w:ascii="Arial" w:hAnsi="Arial" w:cs="Arial"/>
          <w:color w:val="000000" w:themeColor="text1"/>
          <w:sz w:val="32"/>
          <w:szCs w:val="32"/>
        </w:rPr>
      </w:pPr>
      <w:r w:rsidRPr="00C929B9">
        <w:rPr>
          <w:rStyle w:val="memobody"/>
          <w:rFonts w:ascii="Arial" w:hAnsi="Arial" w:cs="Arial"/>
          <w:color w:val="000000" w:themeColor="text1"/>
          <w:sz w:val="32"/>
          <w:szCs w:val="32"/>
        </w:rPr>
        <w:t xml:space="preserve">Has any disciplinary action been taken against the culpable individual(s)? </w:t>
      </w:r>
    </w:p>
    <w:p w:rsidR="00941B87" w:rsidRPr="00C929B9" w:rsidRDefault="00941B87" w:rsidP="00941B87">
      <w:pPr>
        <w:numPr>
          <w:ilvl w:val="4"/>
          <w:numId w:val="1"/>
        </w:numPr>
        <w:spacing w:after="0" w:line="240" w:lineRule="auto"/>
        <w:rPr>
          <w:rStyle w:val="memobody"/>
          <w:rFonts w:ascii="Arial" w:hAnsi="Arial" w:cs="Arial"/>
          <w:color w:val="000000" w:themeColor="text1"/>
          <w:sz w:val="32"/>
          <w:szCs w:val="32"/>
        </w:rPr>
      </w:pPr>
      <w:r w:rsidRPr="00C929B9">
        <w:rPr>
          <w:rStyle w:val="memobody"/>
          <w:rFonts w:ascii="Arial" w:hAnsi="Arial" w:cs="Arial"/>
          <w:color w:val="000000" w:themeColor="text1"/>
          <w:sz w:val="32"/>
          <w:szCs w:val="32"/>
        </w:rPr>
        <w:t xml:space="preserve">If the previous question was answered yes, what disciplinary action has been taken against the culpable individual(s)? </w:t>
      </w:r>
    </w:p>
    <w:p w:rsidR="00941B87" w:rsidRPr="00C929B9" w:rsidRDefault="00941B87" w:rsidP="00941B87">
      <w:pPr>
        <w:numPr>
          <w:ilvl w:val="4"/>
          <w:numId w:val="1"/>
        </w:numPr>
        <w:spacing w:after="0" w:line="240" w:lineRule="auto"/>
        <w:rPr>
          <w:rStyle w:val="memobody"/>
          <w:rFonts w:ascii="Arial" w:hAnsi="Arial" w:cs="Arial"/>
          <w:color w:val="000000" w:themeColor="text1"/>
          <w:sz w:val="32"/>
          <w:szCs w:val="32"/>
        </w:rPr>
      </w:pPr>
      <w:r w:rsidRPr="00C929B9">
        <w:rPr>
          <w:rStyle w:val="memobody"/>
          <w:rFonts w:ascii="Arial" w:hAnsi="Arial" w:cs="Arial"/>
          <w:color w:val="000000" w:themeColor="text1"/>
          <w:sz w:val="32"/>
          <w:szCs w:val="32"/>
        </w:rPr>
        <w:t xml:space="preserve">If the previous question was answered no, why hasn’t any disciplinary action been taken against the culpable individual(s)? </w:t>
      </w:r>
    </w:p>
    <w:p w:rsidR="00941B87" w:rsidRPr="00C929B9" w:rsidRDefault="00941B87" w:rsidP="00941B87">
      <w:pPr>
        <w:ind w:left="1080"/>
        <w:rPr>
          <w:rStyle w:val="memobody"/>
          <w:rFonts w:ascii="Arial" w:hAnsi="Arial" w:cs="Arial"/>
          <w:sz w:val="32"/>
          <w:szCs w:val="32"/>
        </w:rPr>
      </w:pPr>
    </w:p>
    <w:p w:rsidR="00941B87" w:rsidRPr="00C929B9" w:rsidRDefault="00941B87" w:rsidP="00941B87">
      <w:pPr>
        <w:numPr>
          <w:ilvl w:val="2"/>
          <w:numId w:val="1"/>
        </w:numPr>
        <w:spacing w:after="0" w:line="240" w:lineRule="auto"/>
        <w:rPr>
          <w:rStyle w:val="memobody"/>
          <w:rFonts w:ascii="Arial" w:hAnsi="Arial" w:cs="Arial"/>
          <w:sz w:val="32"/>
          <w:szCs w:val="32"/>
        </w:rPr>
      </w:pPr>
      <w:r w:rsidRPr="00C929B9">
        <w:rPr>
          <w:rStyle w:val="memobody"/>
          <w:rFonts w:ascii="Arial" w:hAnsi="Arial" w:cs="Arial"/>
          <w:sz w:val="32"/>
          <w:szCs w:val="32"/>
        </w:rPr>
        <w:t xml:space="preserve">Does this violation meet the requirements of NISPOM 1-304 (the violation involved a deliberate disregard of security requirements, the violation involved gross negligence in the handling of classified material, or the violation was not deliberate in nature but involves a pattern of negligence or carelessness)? </w:t>
      </w:r>
    </w:p>
    <w:p w:rsidR="00941B87" w:rsidRPr="00B274A5" w:rsidRDefault="00941B87" w:rsidP="00941B87">
      <w:pPr>
        <w:numPr>
          <w:ilvl w:val="4"/>
          <w:numId w:val="1"/>
        </w:numPr>
        <w:spacing w:after="0" w:line="240" w:lineRule="auto"/>
        <w:rPr>
          <w:rStyle w:val="memobody"/>
          <w:rFonts w:ascii="Arial" w:hAnsi="Arial" w:cs="Arial"/>
          <w:color w:val="000000" w:themeColor="text1"/>
          <w:sz w:val="32"/>
          <w:szCs w:val="32"/>
        </w:rPr>
      </w:pPr>
      <w:r w:rsidRPr="00B274A5">
        <w:rPr>
          <w:rStyle w:val="memobody"/>
          <w:rFonts w:ascii="Arial" w:hAnsi="Arial" w:cs="Arial"/>
          <w:color w:val="000000" w:themeColor="text1"/>
          <w:sz w:val="32"/>
          <w:szCs w:val="32"/>
        </w:rPr>
        <w:t>If the previous question was answered yes, has an individual culpability report been sent to DISCO?</w:t>
      </w:r>
      <w:r w:rsidR="00887F8F" w:rsidRPr="00B274A5">
        <w:rPr>
          <w:rStyle w:val="memobody"/>
          <w:rFonts w:ascii="Arial" w:hAnsi="Arial" w:cs="Arial"/>
          <w:color w:val="000000" w:themeColor="text1"/>
          <w:sz w:val="32"/>
          <w:szCs w:val="32"/>
        </w:rPr>
        <w:t xml:space="preserve"> </w:t>
      </w:r>
      <w:r w:rsidRPr="00B274A5">
        <w:rPr>
          <w:rStyle w:val="memobody"/>
          <w:rFonts w:ascii="Arial" w:hAnsi="Arial" w:cs="Arial"/>
          <w:color w:val="000000" w:themeColor="text1"/>
          <w:sz w:val="32"/>
          <w:szCs w:val="32"/>
        </w:rPr>
        <w:t xml:space="preserve">If the previous question was answered yes, indicate the date the report was sent to DISCO. </w:t>
      </w:r>
    </w:p>
    <w:p w:rsidR="00941B87" w:rsidRPr="00C929B9" w:rsidRDefault="00941B87" w:rsidP="00941B87">
      <w:pPr>
        <w:numPr>
          <w:ilvl w:val="4"/>
          <w:numId w:val="1"/>
        </w:numPr>
        <w:spacing w:after="0" w:line="240" w:lineRule="auto"/>
        <w:rPr>
          <w:rFonts w:ascii="Arial" w:hAnsi="Arial" w:cs="Arial"/>
          <w:color w:val="000000" w:themeColor="text1"/>
          <w:sz w:val="32"/>
          <w:szCs w:val="32"/>
        </w:rPr>
      </w:pPr>
      <w:r w:rsidRPr="00C929B9">
        <w:rPr>
          <w:rStyle w:val="memobody"/>
          <w:rFonts w:ascii="Arial" w:hAnsi="Arial" w:cs="Arial"/>
          <w:color w:val="000000" w:themeColor="text1"/>
          <w:sz w:val="32"/>
          <w:szCs w:val="32"/>
        </w:rPr>
        <w:t xml:space="preserve">If the previous question was answered no, why hasn’t a report been sent to DISCO? </w:t>
      </w:r>
    </w:p>
    <w:p w:rsidR="00F12BD4" w:rsidRPr="00C929B9" w:rsidRDefault="00F12BD4" w:rsidP="00F12BD4">
      <w:pPr>
        <w:rPr>
          <w:rFonts w:ascii="Arial" w:hAnsi="Arial" w:cs="Arial"/>
          <w:sz w:val="32"/>
          <w:szCs w:val="32"/>
        </w:rPr>
      </w:pPr>
    </w:p>
    <w:p w:rsidR="00F12BD4" w:rsidRDefault="00CC73B4" w:rsidP="00F12BD4">
      <w:pPr>
        <w:rPr>
          <w:rFonts w:ascii="Arial" w:hAnsi="Arial" w:cs="Arial"/>
          <w:sz w:val="32"/>
          <w:szCs w:val="32"/>
        </w:rPr>
      </w:pPr>
      <w:r w:rsidRPr="00C929B9">
        <w:rPr>
          <w:rFonts w:ascii="Arial" w:hAnsi="Arial" w:cs="Arial"/>
          <w:sz w:val="32"/>
          <w:szCs w:val="32"/>
        </w:rPr>
        <w:t>(</w:t>
      </w:r>
      <w:proofErr w:type="gramStart"/>
      <w:r w:rsidRPr="00C929B9">
        <w:rPr>
          <w:rFonts w:ascii="Arial" w:hAnsi="Arial" w:cs="Arial"/>
          <w:sz w:val="32"/>
          <w:szCs w:val="32"/>
        </w:rPr>
        <w:t>include</w:t>
      </w:r>
      <w:proofErr w:type="gramEnd"/>
      <w:r w:rsidRPr="00C929B9">
        <w:rPr>
          <w:rFonts w:ascii="Arial" w:hAnsi="Arial" w:cs="Arial"/>
          <w:sz w:val="32"/>
          <w:szCs w:val="32"/>
        </w:rPr>
        <w:t xml:space="preserve"> </w:t>
      </w:r>
      <w:r w:rsidR="00653A8D" w:rsidRPr="00C929B9">
        <w:rPr>
          <w:rFonts w:ascii="Arial" w:hAnsi="Arial" w:cs="Arial"/>
          <w:sz w:val="32"/>
          <w:szCs w:val="32"/>
        </w:rPr>
        <w:t xml:space="preserve">FSO’s </w:t>
      </w:r>
      <w:r w:rsidRPr="00C929B9">
        <w:rPr>
          <w:rFonts w:ascii="Arial" w:hAnsi="Arial" w:cs="Arial"/>
          <w:sz w:val="32"/>
          <w:szCs w:val="32"/>
        </w:rPr>
        <w:t>signature block)</w:t>
      </w:r>
    </w:p>
    <w:p w:rsidR="00C929B9" w:rsidRDefault="00C929B9" w:rsidP="00F12BD4">
      <w:pPr>
        <w:rPr>
          <w:rFonts w:ascii="Arial" w:hAnsi="Arial" w:cs="Arial"/>
          <w:sz w:val="32"/>
          <w:szCs w:val="32"/>
        </w:rPr>
      </w:pPr>
    </w:p>
    <w:p w:rsidR="00C929B9" w:rsidRDefault="00C929B9" w:rsidP="00F12BD4">
      <w:pPr>
        <w:rPr>
          <w:rFonts w:ascii="Arial" w:hAnsi="Arial" w:cs="Arial"/>
          <w:sz w:val="32"/>
          <w:szCs w:val="32"/>
        </w:rPr>
      </w:pPr>
    </w:p>
    <w:p w:rsidR="00C929B9" w:rsidRDefault="00C929B9" w:rsidP="00F12BD4">
      <w:pPr>
        <w:rPr>
          <w:rFonts w:ascii="Arial" w:hAnsi="Arial" w:cs="Arial"/>
          <w:sz w:val="32"/>
          <w:szCs w:val="32"/>
        </w:rPr>
      </w:pPr>
    </w:p>
    <w:p w:rsidR="00B274A5" w:rsidRDefault="00B274A5" w:rsidP="00F12BD4">
      <w:pPr>
        <w:rPr>
          <w:rFonts w:ascii="Arial" w:hAnsi="Arial" w:cs="Arial"/>
          <w:sz w:val="32"/>
          <w:szCs w:val="32"/>
        </w:rPr>
      </w:pPr>
    </w:p>
    <w:p w:rsidR="00B274A5" w:rsidRPr="00C929B9" w:rsidRDefault="00B274A5" w:rsidP="00F12BD4">
      <w:pPr>
        <w:rPr>
          <w:rFonts w:ascii="Arial" w:hAnsi="Arial" w:cs="Arial"/>
          <w:sz w:val="32"/>
          <w:szCs w:val="32"/>
        </w:rPr>
      </w:pPr>
    </w:p>
    <w:p w:rsidR="005D0726" w:rsidRPr="00A93F47" w:rsidRDefault="005D0726" w:rsidP="00653A8D">
      <w:pPr>
        <w:spacing w:after="0" w:line="240" w:lineRule="auto"/>
        <w:rPr>
          <w:rFonts w:ascii="Tahoma" w:hAnsi="Tahoma" w:cs="Tahoma"/>
          <w:color w:val="0000FF"/>
        </w:rPr>
      </w:pPr>
      <w:r w:rsidRPr="00BE136F">
        <w:rPr>
          <w:rFonts w:ascii="Calibri" w:hAnsi="Calibri" w:cs="Times New Roman"/>
          <w:b/>
          <w:color w:val="1F497D"/>
          <w:sz w:val="28"/>
          <w:szCs w:val="28"/>
          <w:highlight w:val="yellow"/>
        </w:rPr>
        <w:lastRenderedPageBreak/>
        <w:t xml:space="preserve">Notification to Employee from </w:t>
      </w:r>
      <w:r w:rsidRPr="009C1094">
        <w:rPr>
          <w:rFonts w:ascii="Calibri" w:hAnsi="Calibri" w:cs="Times New Roman"/>
          <w:b/>
          <w:color w:val="1F497D"/>
          <w:sz w:val="28"/>
          <w:szCs w:val="28"/>
          <w:highlight w:val="yellow"/>
        </w:rPr>
        <w:t>Manager</w:t>
      </w:r>
      <w:r w:rsidR="002E7BB4" w:rsidRPr="009C1094">
        <w:rPr>
          <w:rFonts w:ascii="Calibri" w:hAnsi="Calibri" w:cs="Times New Roman"/>
          <w:b/>
          <w:color w:val="1F497D"/>
          <w:sz w:val="28"/>
          <w:szCs w:val="28"/>
          <w:highlight w:val="yellow"/>
        </w:rPr>
        <w:t xml:space="preserve"> </w:t>
      </w:r>
    </w:p>
    <w:p w:rsidR="005D0726" w:rsidRDefault="005D0726" w:rsidP="00185FAD">
      <w:pPr>
        <w:ind w:right="-540"/>
        <w:jc w:val="right"/>
        <w:rPr>
          <w:rFonts w:ascii="Arial" w:hAnsi="Arial"/>
        </w:rPr>
      </w:pPr>
      <w:r>
        <w:rPr>
          <w:noProof/>
        </w:rPr>
        <w:drawing>
          <wp:inline distT="0" distB="0" distL="0" distR="0">
            <wp:extent cx="3095625" cy="552450"/>
            <wp:effectExtent l="19050" t="0" r="9525" b="0"/>
            <wp:docPr id="3" name="Picture 1" descr="color_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_logo_white"/>
                    <pic:cNvPicPr>
                      <a:picLocks noChangeAspect="1" noChangeArrowheads="1"/>
                    </pic:cNvPicPr>
                  </pic:nvPicPr>
                  <pic:blipFill>
                    <a:blip r:embed="rId9" cstate="print"/>
                    <a:srcRect/>
                    <a:stretch>
                      <a:fillRect/>
                    </a:stretch>
                  </pic:blipFill>
                  <pic:spPr bwMode="auto">
                    <a:xfrm>
                      <a:off x="0" y="0"/>
                      <a:ext cx="3095625" cy="552450"/>
                    </a:xfrm>
                    <a:prstGeom prst="rect">
                      <a:avLst/>
                    </a:prstGeom>
                    <a:noFill/>
                    <a:ln w="9525">
                      <a:noFill/>
                      <a:miter lim="800000"/>
                      <a:headEnd/>
                      <a:tailEnd/>
                    </a:ln>
                  </pic:spPr>
                </pic:pic>
              </a:graphicData>
            </a:graphic>
          </wp:inline>
        </w:drawing>
      </w:r>
    </w:p>
    <w:p w:rsidR="005D0726" w:rsidRPr="005A29B2" w:rsidRDefault="005D0726" w:rsidP="005D0726">
      <w:pPr>
        <w:pStyle w:val="Heading1"/>
        <w:rPr>
          <w:rFonts w:ascii="Arial Black" w:hAnsi="Arial Black"/>
          <w:b w:val="0"/>
          <w:color w:val="005FAF"/>
          <w:spacing w:val="-20"/>
          <w:sz w:val="44"/>
        </w:rPr>
      </w:pPr>
      <w:r w:rsidRPr="005A29B2">
        <w:rPr>
          <w:rFonts w:ascii="Arial Black" w:hAnsi="Arial Black"/>
          <w:b w:val="0"/>
          <w:color w:val="005FAF"/>
          <w:spacing w:val="-20"/>
          <w:sz w:val="44"/>
        </w:rPr>
        <w:t>Memorandum</w:t>
      </w:r>
    </w:p>
    <w:p w:rsidR="005D0726" w:rsidRPr="00122C66" w:rsidRDefault="005D0726" w:rsidP="005D0726">
      <w:pPr>
        <w:rPr>
          <w:rFonts w:ascii="Arial" w:hAnsi="Arial" w:cs="Tahoma"/>
        </w:rPr>
      </w:pPr>
    </w:p>
    <w:p w:rsidR="005D0726" w:rsidRPr="00284A2E" w:rsidRDefault="005D0726" w:rsidP="005D0726">
      <w:pPr>
        <w:rPr>
          <w:rFonts w:ascii="Arial" w:hAnsi="Arial" w:cs="Arial"/>
        </w:rPr>
      </w:pPr>
      <w:r w:rsidRPr="00284A2E">
        <w:rPr>
          <w:rFonts w:ascii="Arial" w:hAnsi="Arial" w:cs="Arial"/>
        </w:rPr>
        <w:t>DATE:</w:t>
      </w:r>
      <w:r>
        <w:rPr>
          <w:rFonts w:ascii="Arial" w:hAnsi="Arial" w:cs="Arial"/>
        </w:rPr>
        <w:tab/>
      </w:r>
      <w:r>
        <w:rPr>
          <w:rFonts w:ascii="Arial" w:hAnsi="Arial" w:cs="Arial"/>
        </w:rPr>
        <w:tab/>
      </w:r>
    </w:p>
    <w:p w:rsidR="005D0726" w:rsidRDefault="005D0726" w:rsidP="005D0726">
      <w:pPr>
        <w:rPr>
          <w:rFonts w:ascii="Arial" w:hAnsi="Arial" w:cs="Arial"/>
        </w:rPr>
      </w:pPr>
      <w:r w:rsidRPr="00284A2E">
        <w:rPr>
          <w:rFonts w:ascii="Arial" w:hAnsi="Arial" w:cs="Arial"/>
        </w:rPr>
        <w:t>TO:</w:t>
      </w:r>
      <w:r>
        <w:rPr>
          <w:rFonts w:ascii="Arial" w:hAnsi="Arial" w:cs="Arial"/>
        </w:rPr>
        <w:tab/>
      </w:r>
      <w:r>
        <w:rPr>
          <w:rFonts w:ascii="Arial" w:hAnsi="Arial" w:cs="Arial"/>
        </w:rPr>
        <w:tab/>
        <w:t>[Employee]</w:t>
      </w:r>
    </w:p>
    <w:p w:rsidR="005D0726" w:rsidRPr="00284A2E" w:rsidRDefault="005D0726" w:rsidP="005D0726">
      <w:pPr>
        <w:rPr>
          <w:rFonts w:ascii="Arial" w:hAnsi="Arial" w:cs="Arial"/>
        </w:rPr>
      </w:pPr>
      <w:r>
        <w:rPr>
          <w:rFonts w:ascii="Arial" w:hAnsi="Arial" w:cs="Arial"/>
        </w:rPr>
        <w:t>FR</w:t>
      </w:r>
      <w:r w:rsidRPr="00284A2E">
        <w:rPr>
          <w:rFonts w:ascii="Arial" w:hAnsi="Arial" w:cs="Arial"/>
        </w:rPr>
        <w:t>OM:</w:t>
      </w:r>
      <w:r>
        <w:rPr>
          <w:rFonts w:ascii="Arial" w:hAnsi="Arial" w:cs="Arial"/>
        </w:rPr>
        <w:tab/>
      </w:r>
      <w:r>
        <w:rPr>
          <w:rFonts w:ascii="Arial" w:hAnsi="Arial" w:cs="Arial"/>
        </w:rPr>
        <w:tab/>
        <w:t>[Manager]</w:t>
      </w:r>
    </w:p>
    <w:p w:rsidR="005D0726" w:rsidRDefault="005D0726" w:rsidP="005D0726">
      <w:pPr>
        <w:ind w:left="1440" w:hanging="1440"/>
        <w:rPr>
          <w:rFonts w:ascii="Arial" w:hAnsi="Arial" w:cs="Arial"/>
        </w:rPr>
      </w:pPr>
      <w:r w:rsidRPr="00284A2E">
        <w:rPr>
          <w:rFonts w:ascii="Arial" w:hAnsi="Arial" w:cs="Arial"/>
        </w:rPr>
        <w:t>SUBJECT:</w:t>
      </w:r>
      <w:r>
        <w:rPr>
          <w:rFonts w:ascii="Arial" w:hAnsi="Arial" w:cs="Arial"/>
        </w:rPr>
        <w:tab/>
        <w:t xml:space="preserve">Security Incident </w:t>
      </w:r>
    </w:p>
    <w:p w:rsidR="005D0726" w:rsidRDefault="005D0726" w:rsidP="005D0726">
      <w:pPr>
        <w:ind w:left="1440" w:hanging="1440"/>
        <w:rPr>
          <w:rFonts w:ascii="Arial" w:hAnsi="Arial" w:cs="Arial"/>
        </w:rPr>
      </w:pPr>
    </w:p>
    <w:p w:rsidR="005D0726" w:rsidRPr="00572D1C" w:rsidRDefault="005D0726" w:rsidP="005D0726">
      <w:pPr>
        <w:rPr>
          <w:rFonts w:ascii="Arial" w:hAnsi="Arial" w:cs="Arial"/>
          <w:sz w:val="32"/>
          <w:szCs w:val="32"/>
        </w:rPr>
      </w:pPr>
      <w:r w:rsidRPr="00572D1C">
        <w:rPr>
          <w:rFonts w:ascii="Arial" w:hAnsi="Arial" w:cs="Arial"/>
          <w:sz w:val="32"/>
          <w:szCs w:val="32"/>
        </w:rPr>
        <w:t xml:space="preserve"> </w:t>
      </w:r>
      <w:proofErr w:type="gramStart"/>
      <w:r w:rsidRPr="00572D1C">
        <w:rPr>
          <w:rFonts w:ascii="Arial" w:hAnsi="Arial" w:cs="Arial"/>
          <w:sz w:val="32"/>
          <w:szCs w:val="32"/>
        </w:rPr>
        <w:t xml:space="preserve">[Insert </w:t>
      </w:r>
      <w:r w:rsidR="007626DC" w:rsidRPr="00572D1C">
        <w:rPr>
          <w:rFonts w:ascii="Arial" w:hAnsi="Arial" w:cs="Arial"/>
          <w:sz w:val="32"/>
          <w:szCs w:val="32"/>
        </w:rPr>
        <w:t>BRIEF</w:t>
      </w:r>
      <w:r w:rsidR="004E1E54" w:rsidRPr="00572D1C">
        <w:rPr>
          <w:rFonts w:ascii="Arial" w:hAnsi="Arial" w:cs="Arial"/>
          <w:sz w:val="32"/>
          <w:szCs w:val="32"/>
        </w:rPr>
        <w:t xml:space="preserve"> (i.e., 1-2 sentence)</w:t>
      </w:r>
      <w:r w:rsidR="007626DC" w:rsidRPr="00572D1C">
        <w:rPr>
          <w:rFonts w:ascii="Arial" w:hAnsi="Arial" w:cs="Arial"/>
          <w:sz w:val="32"/>
          <w:szCs w:val="32"/>
        </w:rPr>
        <w:t xml:space="preserve"> </w:t>
      </w:r>
      <w:r w:rsidRPr="00572D1C">
        <w:rPr>
          <w:rFonts w:ascii="Arial" w:hAnsi="Arial" w:cs="Arial"/>
          <w:sz w:val="32"/>
          <w:szCs w:val="32"/>
        </w:rPr>
        <w:t>incident</w:t>
      </w:r>
      <w:r w:rsidR="007626DC" w:rsidRPr="00572D1C">
        <w:rPr>
          <w:rFonts w:ascii="Arial" w:hAnsi="Arial" w:cs="Arial"/>
          <w:sz w:val="32"/>
          <w:szCs w:val="32"/>
        </w:rPr>
        <w:t xml:space="preserve"> statement/</w:t>
      </w:r>
      <w:r w:rsidRPr="00572D1C">
        <w:rPr>
          <w:rFonts w:ascii="Arial" w:hAnsi="Arial" w:cs="Arial"/>
          <w:sz w:val="32"/>
          <w:szCs w:val="32"/>
        </w:rPr>
        <w:t xml:space="preserve"> summary.]</w:t>
      </w:r>
      <w:proofErr w:type="gramEnd"/>
      <w:r w:rsidRPr="00572D1C">
        <w:rPr>
          <w:rFonts w:ascii="Arial" w:hAnsi="Arial" w:cs="Arial"/>
          <w:sz w:val="32"/>
          <w:szCs w:val="32"/>
        </w:rPr>
        <w:t xml:space="preserve">   An investigation into the incident revealed that you had not followed established procedures to ensure the proper safeguarding of classified material, in violation of our company and </w:t>
      </w:r>
      <w:proofErr w:type="spellStart"/>
      <w:r w:rsidRPr="00572D1C">
        <w:rPr>
          <w:rFonts w:ascii="Arial" w:hAnsi="Arial" w:cs="Arial"/>
          <w:sz w:val="32"/>
          <w:szCs w:val="32"/>
        </w:rPr>
        <w:t>DoD</w:t>
      </w:r>
      <w:proofErr w:type="spellEnd"/>
      <w:r w:rsidRPr="00572D1C">
        <w:rPr>
          <w:rFonts w:ascii="Arial" w:hAnsi="Arial" w:cs="Arial"/>
          <w:sz w:val="32"/>
          <w:szCs w:val="32"/>
        </w:rPr>
        <w:t xml:space="preserve"> Security regulations.  </w:t>
      </w:r>
    </w:p>
    <w:p w:rsidR="005D0726" w:rsidRPr="00572D1C" w:rsidRDefault="005D0726" w:rsidP="005D0726">
      <w:pPr>
        <w:rPr>
          <w:rFonts w:ascii="Arial" w:hAnsi="Arial" w:cs="Arial"/>
          <w:sz w:val="32"/>
          <w:szCs w:val="32"/>
        </w:rPr>
      </w:pPr>
      <w:r w:rsidRPr="00572D1C">
        <w:rPr>
          <w:rFonts w:ascii="Arial" w:hAnsi="Arial" w:cs="Arial"/>
          <w:sz w:val="32"/>
          <w:szCs w:val="32"/>
        </w:rPr>
        <w:t>You are reminde</w:t>
      </w:r>
      <w:r w:rsidR="004E1E54" w:rsidRPr="00572D1C">
        <w:rPr>
          <w:rFonts w:ascii="Arial" w:hAnsi="Arial" w:cs="Arial"/>
          <w:sz w:val="32"/>
          <w:szCs w:val="32"/>
        </w:rPr>
        <w:t xml:space="preserve">d of your responsibilities </w:t>
      </w:r>
      <w:r w:rsidRPr="00572D1C">
        <w:rPr>
          <w:rFonts w:ascii="Arial" w:hAnsi="Arial" w:cs="Arial"/>
          <w:sz w:val="32"/>
          <w:szCs w:val="32"/>
        </w:rPr>
        <w:t xml:space="preserve">and of the requirement to adhere to </w:t>
      </w:r>
      <w:r w:rsidR="004E1E54" w:rsidRPr="00572D1C">
        <w:rPr>
          <w:rFonts w:ascii="Arial" w:hAnsi="Arial" w:cs="Arial"/>
          <w:sz w:val="32"/>
          <w:szCs w:val="32"/>
        </w:rPr>
        <w:t>S</w:t>
      </w:r>
      <w:r w:rsidRPr="00572D1C">
        <w:rPr>
          <w:rFonts w:ascii="Arial" w:hAnsi="Arial" w:cs="Arial"/>
          <w:sz w:val="32"/>
          <w:szCs w:val="32"/>
        </w:rPr>
        <w:t xml:space="preserve">ecurity regulations at all times. </w:t>
      </w:r>
    </w:p>
    <w:p w:rsidR="007626DC" w:rsidRPr="00572D1C" w:rsidRDefault="007626DC" w:rsidP="007626DC">
      <w:pPr>
        <w:rPr>
          <w:rFonts w:ascii="Arial" w:hAnsi="Arial" w:cs="Arial"/>
          <w:sz w:val="32"/>
          <w:szCs w:val="32"/>
        </w:rPr>
      </w:pPr>
      <w:r w:rsidRPr="00572D1C">
        <w:rPr>
          <w:rFonts w:ascii="Arial" w:hAnsi="Arial" w:cs="Arial"/>
          <w:sz w:val="32"/>
          <w:szCs w:val="32"/>
        </w:rPr>
        <w:t>In accordance with Policy and Procedure SEC-001, General Security Requirements, a</w:t>
      </w:r>
      <w:r w:rsidR="005D0726" w:rsidRPr="00572D1C">
        <w:rPr>
          <w:rFonts w:ascii="Arial" w:hAnsi="Arial" w:cs="Arial"/>
          <w:sz w:val="32"/>
          <w:szCs w:val="32"/>
        </w:rPr>
        <w:t xml:space="preserve">ny further </w:t>
      </w:r>
      <w:r w:rsidRPr="00572D1C">
        <w:rPr>
          <w:rFonts w:ascii="Arial" w:hAnsi="Arial" w:cs="Arial"/>
          <w:sz w:val="32"/>
          <w:szCs w:val="32"/>
        </w:rPr>
        <w:t xml:space="preserve">Security </w:t>
      </w:r>
      <w:r w:rsidR="00CD1E5C" w:rsidRPr="00572D1C">
        <w:rPr>
          <w:rFonts w:ascii="Arial" w:hAnsi="Arial" w:cs="Arial"/>
          <w:sz w:val="32"/>
          <w:szCs w:val="32"/>
        </w:rPr>
        <w:t xml:space="preserve">violations will result </w:t>
      </w:r>
      <w:r w:rsidRPr="00572D1C">
        <w:rPr>
          <w:rFonts w:ascii="Arial" w:hAnsi="Arial" w:cs="Arial"/>
          <w:sz w:val="32"/>
          <w:szCs w:val="32"/>
        </w:rPr>
        <w:t xml:space="preserve">in additional discipline up to and including termination. </w:t>
      </w:r>
    </w:p>
    <w:p w:rsidR="005D0726" w:rsidRDefault="005D0726" w:rsidP="005D0726">
      <w:pPr>
        <w:rPr>
          <w:rFonts w:ascii="Arial" w:hAnsi="Arial" w:cs="Arial"/>
        </w:rPr>
      </w:pPr>
      <w:r>
        <w:rPr>
          <w:rFonts w:ascii="Arial" w:hAnsi="Arial" w:cs="Arial"/>
        </w:rPr>
        <w:t>_______________________________</w:t>
      </w:r>
      <w:r>
        <w:rPr>
          <w:rFonts w:ascii="Arial" w:hAnsi="Arial" w:cs="Arial"/>
        </w:rPr>
        <w:tab/>
      </w:r>
    </w:p>
    <w:p w:rsidR="005D0726" w:rsidRDefault="005D0726" w:rsidP="005D0726">
      <w:pPr>
        <w:rPr>
          <w:rFonts w:ascii="Arial" w:hAnsi="Arial" w:cs="Arial"/>
        </w:rPr>
      </w:pPr>
      <w:r>
        <w:rPr>
          <w:rFonts w:ascii="Arial" w:hAnsi="Arial" w:cs="Arial"/>
        </w:rPr>
        <w:t>[Manager]</w:t>
      </w:r>
    </w:p>
    <w:p w:rsidR="00572D1C" w:rsidRDefault="00572D1C" w:rsidP="005D0726">
      <w:pPr>
        <w:rPr>
          <w:rFonts w:ascii="Arial" w:hAnsi="Arial" w:cs="Arial"/>
        </w:rPr>
      </w:pPr>
    </w:p>
    <w:p w:rsidR="005D0726" w:rsidRPr="00572D1C" w:rsidRDefault="005D0726" w:rsidP="005D0726">
      <w:pPr>
        <w:rPr>
          <w:rFonts w:ascii="Arial" w:hAnsi="Arial" w:cs="Arial"/>
          <w:sz w:val="28"/>
          <w:szCs w:val="28"/>
        </w:rPr>
      </w:pPr>
      <w:r w:rsidRPr="00572D1C">
        <w:rPr>
          <w:rFonts w:ascii="Arial" w:hAnsi="Arial" w:cs="Arial"/>
          <w:sz w:val="28"/>
          <w:szCs w:val="28"/>
        </w:rPr>
        <w:t xml:space="preserve">I </w:t>
      </w:r>
      <w:r w:rsidR="00BC064A" w:rsidRPr="00572D1C">
        <w:rPr>
          <w:rFonts w:ascii="Arial" w:hAnsi="Arial" w:cs="Arial"/>
          <w:sz w:val="28"/>
          <w:szCs w:val="28"/>
        </w:rPr>
        <w:t>acknowledge the requirement to adhere to</w:t>
      </w:r>
      <w:r w:rsidRPr="00572D1C">
        <w:rPr>
          <w:rFonts w:ascii="Arial" w:hAnsi="Arial" w:cs="Arial"/>
          <w:sz w:val="28"/>
          <w:szCs w:val="28"/>
        </w:rPr>
        <w:t xml:space="preserve"> company and </w:t>
      </w:r>
      <w:proofErr w:type="spellStart"/>
      <w:r w:rsidRPr="00572D1C">
        <w:rPr>
          <w:rFonts w:ascii="Arial" w:hAnsi="Arial" w:cs="Arial"/>
          <w:sz w:val="28"/>
          <w:szCs w:val="28"/>
        </w:rPr>
        <w:t>DoD</w:t>
      </w:r>
      <w:proofErr w:type="spellEnd"/>
      <w:r w:rsidRPr="00572D1C">
        <w:rPr>
          <w:rFonts w:ascii="Arial" w:hAnsi="Arial" w:cs="Arial"/>
          <w:sz w:val="28"/>
          <w:szCs w:val="28"/>
        </w:rPr>
        <w:t xml:space="preserve"> Security regulations and understand the ramifications of non-compliance.</w:t>
      </w:r>
    </w:p>
    <w:p w:rsidR="005D0726" w:rsidRDefault="005D0726" w:rsidP="005D0726">
      <w:pPr>
        <w:rPr>
          <w:rFonts w:ascii="Arial" w:hAnsi="Arial" w:cs="Arial"/>
        </w:rPr>
      </w:pPr>
      <w:r>
        <w:rPr>
          <w:rFonts w:ascii="Arial" w:hAnsi="Arial" w:cs="Arial"/>
        </w:rPr>
        <w:t>_______________________________</w:t>
      </w:r>
    </w:p>
    <w:p w:rsidR="005D0726" w:rsidRDefault="005D0726" w:rsidP="005D0726">
      <w:pPr>
        <w:rPr>
          <w:rFonts w:ascii="Arial" w:hAnsi="Arial" w:cs="Arial"/>
        </w:rPr>
      </w:pPr>
      <w:r>
        <w:rPr>
          <w:rFonts w:ascii="Arial" w:hAnsi="Arial" w:cs="Arial"/>
        </w:rPr>
        <w:t>[Employee]</w:t>
      </w:r>
    </w:p>
    <w:p w:rsidR="001415BF" w:rsidRDefault="002E7BB4" w:rsidP="001415BF">
      <w:pPr>
        <w:tabs>
          <w:tab w:val="left" w:pos="540"/>
        </w:tabs>
        <w:spacing w:after="0" w:line="240" w:lineRule="auto"/>
        <w:ind w:left="540" w:hanging="540"/>
        <w:jc w:val="center"/>
        <w:rPr>
          <w:b/>
          <w:sz w:val="40"/>
          <w:szCs w:val="40"/>
          <w:highlight w:val="yellow"/>
          <w:u w:val="single"/>
        </w:rPr>
      </w:pPr>
      <w:r>
        <w:rPr>
          <w:rFonts w:ascii="Arial" w:hAnsi="Arial" w:cs="Arial"/>
        </w:rPr>
        <w:br w:type="page"/>
      </w:r>
      <w:r w:rsidR="001415BF">
        <w:rPr>
          <w:b/>
          <w:sz w:val="40"/>
          <w:szCs w:val="40"/>
          <w:highlight w:val="yellow"/>
          <w:u w:val="single"/>
        </w:rPr>
        <w:lastRenderedPageBreak/>
        <w:t>CHECKLIST</w:t>
      </w:r>
    </w:p>
    <w:p w:rsidR="001415BF" w:rsidRDefault="001415BF" w:rsidP="001415BF">
      <w:pPr>
        <w:tabs>
          <w:tab w:val="left" w:pos="540"/>
        </w:tabs>
        <w:spacing w:after="0" w:line="240" w:lineRule="auto"/>
        <w:ind w:left="540" w:hanging="540"/>
        <w:rPr>
          <w:b/>
          <w:sz w:val="28"/>
          <w:szCs w:val="28"/>
          <w:highlight w:val="yellow"/>
          <w:u w:val="single"/>
        </w:rPr>
      </w:pPr>
    </w:p>
    <w:p w:rsidR="001415BF" w:rsidRDefault="001415BF" w:rsidP="001415BF">
      <w:pPr>
        <w:tabs>
          <w:tab w:val="left" w:pos="540"/>
        </w:tabs>
        <w:spacing w:after="0" w:line="240" w:lineRule="auto"/>
        <w:ind w:left="540" w:hanging="540"/>
        <w:rPr>
          <w:b/>
          <w:sz w:val="28"/>
          <w:szCs w:val="28"/>
          <w:highlight w:val="yellow"/>
          <w:u w:val="single"/>
        </w:rPr>
      </w:pPr>
    </w:p>
    <w:p w:rsidR="001415BF" w:rsidRDefault="001415BF" w:rsidP="001415BF">
      <w:pPr>
        <w:tabs>
          <w:tab w:val="left" w:pos="540"/>
        </w:tabs>
        <w:spacing w:after="0" w:line="240" w:lineRule="auto"/>
        <w:rPr>
          <w:b/>
          <w:sz w:val="28"/>
          <w:szCs w:val="28"/>
          <w:highlight w:val="yellow"/>
          <w:u w:val="single"/>
        </w:rPr>
      </w:pPr>
    </w:p>
    <w:p w:rsidR="001415BF" w:rsidRDefault="001415BF" w:rsidP="001415BF">
      <w:pPr>
        <w:tabs>
          <w:tab w:val="left" w:pos="540"/>
        </w:tabs>
        <w:spacing w:after="0" w:line="240" w:lineRule="auto"/>
        <w:ind w:left="540" w:hanging="540"/>
        <w:rPr>
          <w:b/>
          <w:sz w:val="28"/>
          <w:szCs w:val="28"/>
          <w:highlight w:val="yellow"/>
          <w:u w:val="single"/>
        </w:rPr>
      </w:pPr>
    </w:p>
    <w:p w:rsidR="001415BF" w:rsidRDefault="001415BF" w:rsidP="001415BF">
      <w:pPr>
        <w:tabs>
          <w:tab w:val="left" w:pos="540"/>
        </w:tabs>
        <w:spacing w:after="0" w:line="480" w:lineRule="auto"/>
        <w:ind w:left="540" w:hanging="540"/>
        <w:rPr>
          <w:sz w:val="28"/>
          <w:szCs w:val="28"/>
        </w:rPr>
      </w:pPr>
      <w:r>
        <w:rPr>
          <w:sz w:val="28"/>
          <w:szCs w:val="28"/>
        </w:rPr>
        <w:t xml:space="preserve">___ Track progress in database </w:t>
      </w:r>
    </w:p>
    <w:p w:rsidR="001415BF" w:rsidRDefault="001415BF" w:rsidP="001415BF">
      <w:pPr>
        <w:tabs>
          <w:tab w:val="left" w:pos="540"/>
        </w:tabs>
        <w:spacing w:after="0" w:line="480" w:lineRule="auto"/>
        <w:ind w:left="540" w:hanging="540"/>
        <w:rPr>
          <w:sz w:val="28"/>
          <w:szCs w:val="28"/>
        </w:rPr>
      </w:pPr>
      <w:r>
        <w:rPr>
          <w:sz w:val="28"/>
          <w:szCs w:val="28"/>
        </w:rPr>
        <w:t>___ Send initial notification to DSS (within 24 hours)</w:t>
      </w:r>
    </w:p>
    <w:p w:rsidR="001415BF" w:rsidRDefault="001415BF" w:rsidP="001415BF">
      <w:pPr>
        <w:tabs>
          <w:tab w:val="left" w:pos="540"/>
        </w:tabs>
        <w:spacing w:after="0" w:line="480" w:lineRule="auto"/>
        <w:ind w:left="540" w:right="-360" w:hanging="540"/>
        <w:rPr>
          <w:sz w:val="28"/>
          <w:szCs w:val="28"/>
        </w:rPr>
      </w:pPr>
      <w:r>
        <w:rPr>
          <w:sz w:val="28"/>
          <w:szCs w:val="28"/>
        </w:rPr>
        <w:t xml:space="preserve">___ If spill: Start spill clean-up and gather initial data </w:t>
      </w:r>
    </w:p>
    <w:p w:rsidR="001415BF" w:rsidRDefault="001415BF" w:rsidP="001415BF">
      <w:pPr>
        <w:tabs>
          <w:tab w:val="left" w:pos="540"/>
        </w:tabs>
        <w:spacing w:after="0" w:line="240" w:lineRule="auto"/>
        <w:ind w:left="540" w:hanging="540"/>
        <w:rPr>
          <w:sz w:val="28"/>
          <w:szCs w:val="28"/>
        </w:rPr>
      </w:pPr>
      <w:r>
        <w:rPr>
          <w:sz w:val="28"/>
          <w:szCs w:val="28"/>
        </w:rPr>
        <w:t>___ Request statements, if appropriate. Remind employees to avoid inclusion of classified information</w:t>
      </w:r>
    </w:p>
    <w:p w:rsidR="001415BF" w:rsidRDefault="001415BF" w:rsidP="001415BF">
      <w:pPr>
        <w:tabs>
          <w:tab w:val="left" w:pos="540"/>
        </w:tabs>
        <w:spacing w:after="0" w:line="240" w:lineRule="auto"/>
        <w:ind w:left="540" w:hanging="540"/>
        <w:rPr>
          <w:sz w:val="28"/>
          <w:szCs w:val="28"/>
        </w:rPr>
      </w:pPr>
    </w:p>
    <w:p w:rsidR="001415BF" w:rsidRDefault="001415BF" w:rsidP="001415BF">
      <w:pPr>
        <w:tabs>
          <w:tab w:val="left" w:pos="540"/>
        </w:tabs>
        <w:spacing w:after="0" w:line="480" w:lineRule="auto"/>
        <w:ind w:left="540" w:right="-360" w:hanging="540"/>
        <w:rPr>
          <w:sz w:val="28"/>
          <w:szCs w:val="28"/>
        </w:rPr>
      </w:pPr>
      <w:r>
        <w:rPr>
          <w:sz w:val="28"/>
          <w:szCs w:val="28"/>
        </w:rPr>
        <w:t>___ Any inadvertent disclosures? If so, prepare SF 312’s for execution</w:t>
      </w:r>
    </w:p>
    <w:p w:rsidR="001415BF" w:rsidRDefault="001415BF" w:rsidP="001415BF">
      <w:pPr>
        <w:tabs>
          <w:tab w:val="left" w:pos="540"/>
        </w:tabs>
        <w:spacing w:after="0" w:line="480" w:lineRule="auto"/>
        <w:ind w:left="540" w:hanging="540"/>
        <w:rPr>
          <w:sz w:val="28"/>
          <w:szCs w:val="28"/>
        </w:rPr>
      </w:pPr>
      <w:r>
        <w:rPr>
          <w:sz w:val="28"/>
          <w:szCs w:val="28"/>
        </w:rPr>
        <w:t xml:space="preserve">___ Provide regular (i.e., weekly) updates to DSS </w:t>
      </w:r>
    </w:p>
    <w:p w:rsidR="001415BF" w:rsidRDefault="001415BF" w:rsidP="001415BF">
      <w:pPr>
        <w:tabs>
          <w:tab w:val="left" w:pos="540"/>
        </w:tabs>
        <w:spacing w:after="0" w:line="480" w:lineRule="auto"/>
        <w:ind w:left="540" w:hanging="540"/>
        <w:rPr>
          <w:sz w:val="28"/>
          <w:szCs w:val="28"/>
        </w:rPr>
      </w:pPr>
      <w:r>
        <w:rPr>
          <w:sz w:val="28"/>
          <w:szCs w:val="28"/>
        </w:rPr>
        <w:t xml:space="preserve">___ Complete AI form (use standard form) </w:t>
      </w:r>
    </w:p>
    <w:p w:rsidR="001415BF" w:rsidRDefault="001415BF" w:rsidP="001415BF">
      <w:pPr>
        <w:tabs>
          <w:tab w:val="left" w:pos="810"/>
        </w:tabs>
        <w:spacing w:after="0" w:line="480" w:lineRule="auto"/>
        <w:ind w:left="540" w:hanging="540"/>
        <w:rPr>
          <w:sz w:val="28"/>
          <w:szCs w:val="28"/>
        </w:rPr>
      </w:pPr>
      <w:r>
        <w:rPr>
          <w:sz w:val="28"/>
          <w:szCs w:val="28"/>
        </w:rPr>
        <w:t xml:space="preserve">___ Research if employee(s) have previous infractions </w:t>
      </w:r>
    </w:p>
    <w:p w:rsidR="001415BF" w:rsidRDefault="001415BF" w:rsidP="001415BF">
      <w:pPr>
        <w:tabs>
          <w:tab w:val="left" w:pos="810"/>
        </w:tabs>
        <w:spacing w:after="0" w:line="240" w:lineRule="auto"/>
        <w:ind w:left="540" w:right="-360" w:hanging="540"/>
        <w:rPr>
          <w:sz w:val="28"/>
          <w:szCs w:val="28"/>
        </w:rPr>
      </w:pPr>
      <w:r>
        <w:rPr>
          <w:sz w:val="28"/>
          <w:szCs w:val="28"/>
        </w:rPr>
        <w:t xml:space="preserve">___ Schedule Review Committee meeting </w:t>
      </w:r>
    </w:p>
    <w:p w:rsidR="00616DC5" w:rsidRDefault="00616DC5" w:rsidP="001415BF">
      <w:pPr>
        <w:tabs>
          <w:tab w:val="left" w:pos="810"/>
        </w:tabs>
        <w:spacing w:after="0" w:line="240" w:lineRule="auto"/>
        <w:ind w:left="540" w:right="-360" w:hanging="540"/>
        <w:rPr>
          <w:sz w:val="28"/>
          <w:szCs w:val="28"/>
        </w:rPr>
      </w:pPr>
    </w:p>
    <w:p w:rsidR="001415BF" w:rsidRDefault="001415BF" w:rsidP="001415BF">
      <w:pPr>
        <w:tabs>
          <w:tab w:val="left" w:pos="540"/>
        </w:tabs>
        <w:spacing w:after="0" w:line="480" w:lineRule="auto"/>
        <w:ind w:left="540" w:right="-360" w:hanging="540"/>
        <w:rPr>
          <w:sz w:val="28"/>
          <w:szCs w:val="28"/>
        </w:rPr>
      </w:pPr>
      <w:r>
        <w:rPr>
          <w:sz w:val="28"/>
          <w:szCs w:val="28"/>
        </w:rPr>
        <w:t xml:space="preserve">___ Hold Review Committee meeting </w:t>
      </w:r>
    </w:p>
    <w:p w:rsidR="001415BF" w:rsidRDefault="001415BF" w:rsidP="001415BF">
      <w:pPr>
        <w:spacing w:after="0" w:line="240" w:lineRule="auto"/>
        <w:ind w:left="540" w:right="-360" w:hanging="540"/>
        <w:rPr>
          <w:sz w:val="28"/>
          <w:szCs w:val="28"/>
        </w:rPr>
      </w:pPr>
      <w:r>
        <w:rPr>
          <w:sz w:val="28"/>
          <w:szCs w:val="28"/>
        </w:rPr>
        <w:t>___ Committee discusses whether adverse report is required.  Is employee on a government installation? If so, follow reporting protocol</w:t>
      </w:r>
    </w:p>
    <w:p w:rsidR="001415BF" w:rsidRDefault="001415BF" w:rsidP="001415BF">
      <w:pPr>
        <w:spacing w:after="0" w:line="240" w:lineRule="auto"/>
        <w:ind w:left="540" w:right="-360" w:hanging="540"/>
        <w:rPr>
          <w:sz w:val="28"/>
          <w:szCs w:val="28"/>
        </w:rPr>
      </w:pPr>
    </w:p>
    <w:p w:rsidR="001415BF" w:rsidRDefault="001415BF" w:rsidP="001415BF">
      <w:pPr>
        <w:spacing w:after="0" w:line="240" w:lineRule="auto"/>
        <w:ind w:left="547" w:right="-360" w:hanging="547"/>
        <w:rPr>
          <w:rFonts w:cs="Tahoma"/>
          <w:sz w:val="28"/>
          <w:szCs w:val="28"/>
        </w:rPr>
      </w:pPr>
      <w:r>
        <w:rPr>
          <w:rFonts w:cs="Tahoma"/>
          <w:sz w:val="28"/>
          <w:szCs w:val="28"/>
        </w:rPr>
        <w:t xml:space="preserve">___ Committee discusses whether any data breach may have involved ITAR data. If so, notify International Licensing and Compliance </w:t>
      </w:r>
    </w:p>
    <w:p w:rsidR="001415BF" w:rsidRDefault="001415BF" w:rsidP="001415BF">
      <w:pPr>
        <w:spacing w:after="0" w:line="240" w:lineRule="auto"/>
        <w:ind w:left="547" w:right="-360" w:hanging="547"/>
        <w:rPr>
          <w:rFonts w:cs="Arial"/>
          <w:sz w:val="28"/>
          <w:szCs w:val="28"/>
        </w:rPr>
      </w:pPr>
    </w:p>
    <w:p w:rsidR="001415BF" w:rsidRDefault="001415BF" w:rsidP="001415BF">
      <w:pPr>
        <w:tabs>
          <w:tab w:val="left" w:pos="540"/>
        </w:tabs>
        <w:spacing w:after="0" w:line="240" w:lineRule="auto"/>
        <w:ind w:left="540" w:right="-360" w:hanging="540"/>
        <w:rPr>
          <w:sz w:val="28"/>
          <w:szCs w:val="28"/>
        </w:rPr>
      </w:pPr>
      <w:r>
        <w:rPr>
          <w:sz w:val="28"/>
          <w:szCs w:val="28"/>
        </w:rPr>
        <w:t xml:space="preserve">___ If corrective or disciplinary action recommended, notify HR </w:t>
      </w:r>
    </w:p>
    <w:p w:rsidR="001415BF" w:rsidRDefault="001415BF" w:rsidP="001415BF">
      <w:pPr>
        <w:tabs>
          <w:tab w:val="left" w:pos="540"/>
        </w:tabs>
        <w:spacing w:after="0" w:line="240" w:lineRule="auto"/>
        <w:ind w:left="540" w:right="-360" w:hanging="540"/>
        <w:rPr>
          <w:sz w:val="28"/>
          <w:szCs w:val="28"/>
        </w:rPr>
      </w:pPr>
    </w:p>
    <w:p w:rsidR="001415BF" w:rsidRDefault="001415BF" w:rsidP="001415BF">
      <w:pPr>
        <w:spacing w:after="0" w:line="480" w:lineRule="auto"/>
        <w:ind w:left="547" w:hanging="547"/>
        <w:rPr>
          <w:sz w:val="28"/>
          <w:szCs w:val="28"/>
        </w:rPr>
      </w:pPr>
      <w:r>
        <w:rPr>
          <w:sz w:val="28"/>
          <w:szCs w:val="28"/>
        </w:rPr>
        <w:t xml:space="preserve">___ Send final, complete report to DSS within 2 weeks  </w:t>
      </w:r>
    </w:p>
    <w:p w:rsidR="001415BF" w:rsidRDefault="001415BF" w:rsidP="001415BF">
      <w:pPr>
        <w:spacing w:after="0" w:line="240" w:lineRule="auto"/>
        <w:ind w:left="547" w:hanging="547"/>
        <w:rPr>
          <w:sz w:val="28"/>
          <w:szCs w:val="28"/>
        </w:rPr>
      </w:pPr>
    </w:p>
    <w:p w:rsidR="001415BF" w:rsidRDefault="001415BF" w:rsidP="001415BF">
      <w:pPr>
        <w:rPr>
          <w:sz w:val="28"/>
          <w:szCs w:val="28"/>
        </w:rPr>
      </w:pPr>
      <w:r>
        <w:rPr>
          <w:sz w:val="28"/>
          <w:szCs w:val="28"/>
        </w:rPr>
        <w:br w:type="page"/>
      </w:r>
    </w:p>
    <w:p w:rsidR="001415BF" w:rsidRDefault="001415BF" w:rsidP="001415BF">
      <w:pPr>
        <w:jc w:val="center"/>
        <w:rPr>
          <w:rFonts w:ascii="Arial" w:hAnsi="Arial" w:cs="Arial"/>
          <w:b/>
          <w:bCs/>
          <w:sz w:val="36"/>
          <w:szCs w:val="36"/>
        </w:rPr>
      </w:pPr>
      <w:r>
        <w:rPr>
          <w:rFonts w:ascii="Arial" w:hAnsi="Arial" w:cs="Arial"/>
          <w:b/>
          <w:bCs/>
          <w:sz w:val="36"/>
          <w:szCs w:val="36"/>
          <w:highlight w:val="yellow"/>
        </w:rPr>
        <w:lastRenderedPageBreak/>
        <w:t>Security Incident Review Committee Checklist</w:t>
      </w:r>
    </w:p>
    <w:p w:rsidR="001415BF" w:rsidRDefault="001415BF" w:rsidP="001415BF">
      <w:pPr>
        <w:jc w:val="both"/>
        <w:rPr>
          <w:rFonts w:ascii="Arial" w:hAnsi="Arial" w:cs="Arial"/>
        </w:rPr>
      </w:pPr>
      <w:r>
        <w:rPr>
          <w:rFonts w:ascii="Arial" w:hAnsi="Arial" w:cs="Arial"/>
          <w:b/>
          <w:bCs/>
        </w:rPr>
        <w:t>Previous security infractions/violations (as noted in Committee records)?</w:t>
      </w:r>
      <w:r>
        <w:rPr>
          <w:rFonts w:ascii="Arial" w:hAnsi="Arial" w:cs="Arial"/>
        </w:rPr>
        <w:t xml:space="preserve">  </w:t>
      </w:r>
      <w:r w:rsidR="008303D6">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8303D6">
        <w:rPr>
          <w:rFonts w:ascii="Arial" w:hAnsi="Arial" w:cs="Arial"/>
        </w:rPr>
      </w:r>
      <w:r w:rsidR="008303D6">
        <w:rPr>
          <w:rFonts w:ascii="Arial" w:hAnsi="Arial" w:cs="Arial"/>
        </w:rPr>
        <w:fldChar w:fldCharType="end"/>
      </w:r>
      <w:r>
        <w:rPr>
          <w:rFonts w:ascii="Arial" w:hAnsi="Arial" w:cs="Arial"/>
        </w:rPr>
        <w:t xml:space="preserve"> Yes    </w:t>
      </w:r>
      <w:r w:rsidR="008303D6">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8303D6">
        <w:rPr>
          <w:rFonts w:ascii="Arial" w:hAnsi="Arial" w:cs="Arial"/>
        </w:rPr>
      </w:r>
      <w:r w:rsidR="008303D6">
        <w:rPr>
          <w:rFonts w:ascii="Arial" w:hAnsi="Arial" w:cs="Arial"/>
        </w:rPr>
        <w:fldChar w:fldCharType="end"/>
      </w:r>
      <w:r>
        <w:rPr>
          <w:rFonts w:ascii="Arial" w:hAnsi="Arial" w:cs="Arial"/>
        </w:rPr>
        <w:t xml:space="preserve">  </w:t>
      </w:r>
    </w:p>
    <w:p w:rsidR="001415BF" w:rsidRDefault="001415BF" w:rsidP="001415BF">
      <w:pPr>
        <w:rPr>
          <w:rFonts w:ascii="Arial" w:hAnsi="Arial" w:cs="Arial"/>
          <w:bCs/>
        </w:rPr>
      </w:pPr>
      <w:r>
        <w:rPr>
          <w:rFonts w:ascii="Arial" w:hAnsi="Arial" w:cs="Arial"/>
          <w:b/>
          <w:bCs/>
        </w:rPr>
        <w:t xml:space="preserve">Security Incident Review Committee Determination of Type of Incident: </w:t>
      </w:r>
    </w:p>
    <w:p w:rsidR="001415BF" w:rsidRDefault="008303D6" w:rsidP="001415BF">
      <w:pPr>
        <w:ind w:left="720"/>
        <w:rPr>
          <w:rFonts w:ascii="Arial" w:hAnsi="Arial" w:cs="Arial"/>
        </w:rPr>
      </w:pPr>
      <w:r>
        <w:rPr>
          <w:rFonts w:ascii="Arial" w:hAnsi="Arial" w:cs="Arial"/>
        </w:rPr>
        <w:fldChar w:fldCharType="begin">
          <w:ffData>
            <w:name w:val="Check2"/>
            <w:enabled/>
            <w:calcOnExit w:val="0"/>
            <w:checkBox>
              <w:sizeAuto/>
              <w:default w:val="0"/>
            </w:checkBox>
          </w:ffData>
        </w:fldChar>
      </w:r>
      <w:r w:rsidR="001415BF">
        <w:rPr>
          <w:rFonts w:ascii="Arial" w:hAnsi="Arial" w:cs="Arial"/>
        </w:rPr>
        <w:instrText xml:space="preserve"> FORMCHECKBOX </w:instrText>
      </w:r>
      <w:r>
        <w:rPr>
          <w:rFonts w:ascii="Arial" w:hAnsi="Arial" w:cs="Arial"/>
        </w:rPr>
      </w:r>
      <w:r>
        <w:rPr>
          <w:rFonts w:ascii="Arial" w:hAnsi="Arial" w:cs="Arial"/>
        </w:rPr>
        <w:fldChar w:fldCharType="end"/>
      </w:r>
      <w:r w:rsidR="001415BF">
        <w:rPr>
          <w:rFonts w:ascii="Arial" w:hAnsi="Arial" w:cs="Arial"/>
        </w:rPr>
        <w:t xml:space="preserve">   </w:t>
      </w:r>
      <w:r w:rsidR="001415BF">
        <w:rPr>
          <w:rFonts w:ascii="Arial" w:hAnsi="Arial" w:cs="Arial"/>
          <w:bCs/>
        </w:rPr>
        <w:t>A</w:t>
      </w:r>
      <w:r w:rsidR="001415BF">
        <w:rPr>
          <w:rFonts w:ascii="Arial" w:hAnsi="Arial" w:cs="Arial"/>
        </w:rPr>
        <w:t xml:space="preserve"> failure to follow proper procedures</w:t>
      </w:r>
    </w:p>
    <w:p w:rsidR="001415BF" w:rsidRDefault="008303D6" w:rsidP="001415BF">
      <w:pPr>
        <w:ind w:left="1260" w:hanging="540"/>
        <w:rPr>
          <w:rFonts w:ascii="Arial" w:hAnsi="Arial" w:cs="Arial"/>
        </w:rPr>
      </w:pPr>
      <w:r>
        <w:rPr>
          <w:rFonts w:ascii="Arial" w:hAnsi="Arial" w:cs="Arial"/>
        </w:rPr>
        <w:fldChar w:fldCharType="begin">
          <w:ffData>
            <w:name w:val="Check2"/>
            <w:enabled/>
            <w:calcOnExit w:val="0"/>
            <w:checkBox>
              <w:sizeAuto/>
              <w:default w:val="0"/>
            </w:checkBox>
          </w:ffData>
        </w:fldChar>
      </w:r>
      <w:r w:rsidR="001415BF">
        <w:rPr>
          <w:rFonts w:ascii="Arial" w:hAnsi="Arial" w:cs="Arial"/>
        </w:rPr>
        <w:instrText xml:space="preserve"> FORMCHECKBOX </w:instrText>
      </w:r>
      <w:r>
        <w:rPr>
          <w:rFonts w:ascii="Arial" w:hAnsi="Arial" w:cs="Arial"/>
        </w:rPr>
      </w:r>
      <w:r>
        <w:rPr>
          <w:rFonts w:ascii="Arial" w:hAnsi="Arial" w:cs="Arial"/>
        </w:rPr>
        <w:fldChar w:fldCharType="end"/>
      </w:r>
      <w:r w:rsidR="001415BF">
        <w:rPr>
          <w:rFonts w:ascii="Arial" w:hAnsi="Arial" w:cs="Arial"/>
        </w:rPr>
        <w:t xml:space="preserve">   Any knowing, willful, or negligent action </w:t>
      </w:r>
      <w:r w:rsidR="001415BF">
        <w:rPr>
          <w:rFonts w:ascii="Arial" w:hAnsi="Arial" w:cs="Arial"/>
          <w:u w:val="single"/>
        </w:rPr>
        <w:t>that results in the loss, compromise or suspected compromise of classified information</w:t>
      </w:r>
      <w:r w:rsidR="001415BF">
        <w:rPr>
          <w:rFonts w:ascii="Arial" w:hAnsi="Arial" w:cs="Arial"/>
        </w:rPr>
        <w:t>; reportable to DSS and/or customer</w:t>
      </w:r>
    </w:p>
    <w:p w:rsidR="001415BF" w:rsidRDefault="008303D6" w:rsidP="001415BF">
      <w:pPr>
        <w:ind w:left="1260" w:hanging="540"/>
        <w:rPr>
          <w:rFonts w:ascii="Arial" w:hAnsi="Arial" w:cs="Arial"/>
          <w:i/>
        </w:rPr>
      </w:pPr>
      <w:r>
        <w:rPr>
          <w:rFonts w:ascii="Arial" w:hAnsi="Arial" w:cs="Arial"/>
        </w:rPr>
        <w:fldChar w:fldCharType="begin">
          <w:ffData>
            <w:name w:val="Check2"/>
            <w:enabled/>
            <w:calcOnExit w:val="0"/>
            <w:checkBox>
              <w:sizeAuto/>
              <w:default w:val="0"/>
            </w:checkBox>
          </w:ffData>
        </w:fldChar>
      </w:r>
      <w:r w:rsidR="001415BF">
        <w:rPr>
          <w:rFonts w:ascii="Arial" w:hAnsi="Arial" w:cs="Arial"/>
        </w:rPr>
        <w:instrText xml:space="preserve"> FORMCHECKBOX </w:instrText>
      </w:r>
      <w:r>
        <w:rPr>
          <w:rFonts w:ascii="Arial" w:hAnsi="Arial" w:cs="Arial"/>
        </w:rPr>
      </w:r>
      <w:r>
        <w:rPr>
          <w:rFonts w:ascii="Arial" w:hAnsi="Arial" w:cs="Arial"/>
        </w:rPr>
        <w:fldChar w:fldCharType="end"/>
      </w:r>
      <w:r w:rsidR="001415BF">
        <w:rPr>
          <w:rFonts w:ascii="Arial" w:hAnsi="Arial" w:cs="Arial"/>
        </w:rPr>
        <w:t xml:space="preserve">   </w:t>
      </w:r>
      <w:r w:rsidR="001415BF">
        <w:rPr>
          <w:rFonts w:ascii="Arial" w:hAnsi="Arial" w:cs="Arial"/>
          <w:bCs/>
        </w:rPr>
        <w:t>Improper electronic transmission (i.e., data spill, unclassified FAX, internet, unclassified server, etc.)</w:t>
      </w:r>
      <w:r w:rsidR="001415BF">
        <w:rPr>
          <w:rFonts w:ascii="Arial" w:hAnsi="Arial" w:cs="Arial"/>
        </w:rPr>
        <w:t xml:space="preserve">. Note: reportable to DSS and/or customer regardless of whether the recipient is a cleared or </w:t>
      </w:r>
      <w:proofErr w:type="spellStart"/>
      <w:r w:rsidR="001415BF">
        <w:rPr>
          <w:rFonts w:ascii="Arial" w:hAnsi="Arial" w:cs="Arial"/>
        </w:rPr>
        <w:t>uncleared</w:t>
      </w:r>
      <w:proofErr w:type="spellEnd"/>
      <w:r w:rsidR="001415BF">
        <w:rPr>
          <w:rFonts w:ascii="Arial" w:hAnsi="Arial" w:cs="Arial"/>
        </w:rPr>
        <w:t xml:space="preserve"> individual if the transmission occurred by an unsecure means </w:t>
      </w:r>
      <w:r w:rsidR="001415BF">
        <w:rPr>
          <w:rFonts w:ascii="Arial" w:hAnsi="Arial" w:cs="Arial"/>
          <w:i/>
        </w:rPr>
        <w:t>(reference ISL 2006-02)</w:t>
      </w:r>
    </w:p>
    <w:p w:rsidR="001415BF" w:rsidRDefault="008303D6" w:rsidP="001415BF">
      <w:pPr>
        <w:ind w:left="720"/>
        <w:rPr>
          <w:rFonts w:ascii="Arial" w:hAnsi="Arial" w:cs="Arial"/>
        </w:rPr>
      </w:pPr>
      <w:r>
        <w:rPr>
          <w:rFonts w:ascii="Arial" w:hAnsi="Arial" w:cs="Arial"/>
        </w:rPr>
        <w:fldChar w:fldCharType="begin">
          <w:ffData>
            <w:name w:val="Check3"/>
            <w:enabled/>
            <w:calcOnExit w:val="0"/>
            <w:checkBox>
              <w:sizeAuto/>
              <w:default w:val="0"/>
            </w:checkBox>
          </w:ffData>
        </w:fldChar>
      </w:r>
      <w:r w:rsidR="001415BF">
        <w:rPr>
          <w:rFonts w:ascii="Arial" w:hAnsi="Arial" w:cs="Arial"/>
        </w:rPr>
        <w:instrText xml:space="preserve"> FORMCHECKBOX </w:instrText>
      </w:r>
      <w:r>
        <w:rPr>
          <w:rFonts w:ascii="Arial" w:hAnsi="Arial" w:cs="Arial"/>
        </w:rPr>
      </w:r>
      <w:r>
        <w:rPr>
          <w:rFonts w:ascii="Arial" w:hAnsi="Arial" w:cs="Arial"/>
        </w:rPr>
        <w:fldChar w:fldCharType="end"/>
      </w:r>
      <w:r w:rsidR="001415BF">
        <w:rPr>
          <w:rFonts w:ascii="Arial" w:hAnsi="Arial" w:cs="Arial"/>
        </w:rPr>
        <w:t xml:space="preserve">   Involves a non-company employee; notify appropriate employer</w:t>
      </w:r>
    </w:p>
    <w:p w:rsidR="001415BF" w:rsidRDefault="001415BF" w:rsidP="001415BF">
      <w:pPr>
        <w:jc w:val="both"/>
        <w:rPr>
          <w:rFonts w:ascii="Arial" w:hAnsi="Arial" w:cs="Arial"/>
          <w:b/>
          <w:bCs/>
        </w:rPr>
      </w:pPr>
      <w:r>
        <w:rPr>
          <w:rFonts w:ascii="Arial" w:hAnsi="Arial" w:cs="Arial"/>
          <w:b/>
          <w:bCs/>
        </w:rPr>
        <w:t xml:space="preserve">Security Staff Corrective Action/Disciplinary Recommendation:  </w:t>
      </w:r>
    </w:p>
    <w:p w:rsidR="001415BF" w:rsidRDefault="008303D6" w:rsidP="001415BF">
      <w:pPr>
        <w:ind w:left="1440" w:hanging="720"/>
        <w:jc w:val="both"/>
        <w:rPr>
          <w:rFonts w:ascii="Arial" w:hAnsi="Arial" w:cs="Arial"/>
          <w:bCs/>
        </w:rPr>
      </w:pPr>
      <w:r>
        <w:rPr>
          <w:rFonts w:ascii="Arial" w:hAnsi="Arial" w:cs="Arial"/>
        </w:rPr>
        <w:fldChar w:fldCharType="begin">
          <w:ffData>
            <w:name w:val="Check2"/>
            <w:enabled/>
            <w:calcOnExit w:val="0"/>
            <w:checkBox>
              <w:sizeAuto/>
              <w:default w:val="0"/>
            </w:checkBox>
          </w:ffData>
        </w:fldChar>
      </w:r>
      <w:r w:rsidR="001415BF">
        <w:rPr>
          <w:rFonts w:ascii="Arial" w:hAnsi="Arial" w:cs="Arial"/>
        </w:rPr>
        <w:instrText xml:space="preserve"> FORMCHECKBOX </w:instrText>
      </w:r>
      <w:r>
        <w:rPr>
          <w:rFonts w:ascii="Arial" w:hAnsi="Arial" w:cs="Arial"/>
        </w:rPr>
      </w:r>
      <w:r>
        <w:rPr>
          <w:rFonts w:ascii="Arial" w:hAnsi="Arial" w:cs="Arial"/>
        </w:rPr>
        <w:fldChar w:fldCharType="end"/>
      </w:r>
      <w:r w:rsidR="001415BF">
        <w:rPr>
          <w:rFonts w:ascii="Arial" w:hAnsi="Arial" w:cs="Arial"/>
        </w:rPr>
        <w:t xml:space="preserve">   No corrective or disciplinary action recommended; </w:t>
      </w:r>
      <w:r w:rsidR="001415BF">
        <w:rPr>
          <w:rFonts w:ascii="Arial" w:hAnsi="Arial" w:cs="Arial"/>
          <w:bCs/>
        </w:rPr>
        <w:t xml:space="preserve">not an incident. (Explain rationale here.) </w:t>
      </w:r>
      <w:r>
        <w:rPr>
          <w:rFonts w:ascii="Arial" w:hAnsi="Arial" w:cs="Arial"/>
          <w:u w:val="single"/>
        </w:rPr>
        <w:fldChar w:fldCharType="begin">
          <w:ffData>
            <w:name w:val="Text8"/>
            <w:enabled/>
            <w:calcOnExit w:val="0"/>
            <w:textInput/>
          </w:ffData>
        </w:fldChar>
      </w:r>
      <w:r w:rsidR="001415BF">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1415BF">
        <w:rPr>
          <w:rFonts w:ascii="Arial" w:hAnsi="Arial" w:cs="Arial"/>
          <w:noProof/>
          <w:u w:val="single"/>
        </w:rPr>
        <w:t> </w:t>
      </w:r>
      <w:r w:rsidR="001415BF">
        <w:rPr>
          <w:rFonts w:ascii="Arial" w:hAnsi="Arial" w:cs="Arial"/>
          <w:noProof/>
          <w:u w:val="single"/>
        </w:rPr>
        <w:t> </w:t>
      </w:r>
      <w:r w:rsidR="001415BF">
        <w:rPr>
          <w:rFonts w:ascii="Arial" w:hAnsi="Arial" w:cs="Arial"/>
          <w:noProof/>
          <w:u w:val="single"/>
        </w:rPr>
        <w:t> </w:t>
      </w:r>
      <w:r w:rsidR="001415BF">
        <w:rPr>
          <w:rFonts w:ascii="Arial" w:hAnsi="Arial" w:cs="Arial"/>
          <w:noProof/>
          <w:u w:val="single"/>
        </w:rPr>
        <w:t> </w:t>
      </w:r>
      <w:r w:rsidR="001415BF">
        <w:rPr>
          <w:rFonts w:ascii="Arial" w:hAnsi="Arial" w:cs="Arial"/>
          <w:noProof/>
          <w:u w:val="single"/>
        </w:rPr>
        <w:t> </w:t>
      </w:r>
      <w:r>
        <w:rPr>
          <w:rFonts w:ascii="Arial" w:hAnsi="Arial" w:cs="Arial"/>
          <w:u w:val="single"/>
        </w:rPr>
        <w:fldChar w:fldCharType="end"/>
      </w:r>
    </w:p>
    <w:p w:rsidR="001415BF" w:rsidRDefault="008303D6" w:rsidP="001415BF">
      <w:pPr>
        <w:ind w:left="1440" w:hanging="72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sidR="001415BF">
        <w:rPr>
          <w:rFonts w:ascii="Arial" w:hAnsi="Arial" w:cs="Arial"/>
        </w:rPr>
        <w:instrText xml:space="preserve"> FORMCHECKBOX </w:instrText>
      </w:r>
      <w:r>
        <w:rPr>
          <w:rFonts w:ascii="Arial" w:hAnsi="Arial" w:cs="Arial"/>
        </w:rPr>
      </w:r>
      <w:r>
        <w:rPr>
          <w:rFonts w:ascii="Arial" w:hAnsi="Arial" w:cs="Arial"/>
        </w:rPr>
        <w:fldChar w:fldCharType="end"/>
      </w:r>
      <w:bookmarkEnd w:id="2"/>
      <w:r w:rsidR="001415BF">
        <w:rPr>
          <w:rFonts w:ascii="Arial" w:hAnsi="Arial" w:cs="Arial"/>
        </w:rPr>
        <w:t xml:space="preserve">    Disciplinary action recommended.  </w:t>
      </w:r>
    </w:p>
    <w:p w:rsidR="001415BF" w:rsidRDefault="008303D6" w:rsidP="001415BF">
      <w:pPr>
        <w:ind w:left="1440"/>
        <w:rPr>
          <w:rFonts w:ascii="Arial" w:hAnsi="Arial" w:cs="Arial"/>
        </w:rPr>
      </w:pPr>
      <w:r>
        <w:rPr>
          <w:rFonts w:ascii="Arial" w:hAnsi="Arial" w:cs="Arial"/>
        </w:rPr>
        <w:fldChar w:fldCharType="begin">
          <w:ffData>
            <w:name w:val="Check2"/>
            <w:enabled/>
            <w:calcOnExit w:val="0"/>
            <w:checkBox>
              <w:sizeAuto/>
              <w:default w:val="0"/>
            </w:checkBox>
          </w:ffData>
        </w:fldChar>
      </w:r>
      <w:r w:rsidR="001415BF">
        <w:rPr>
          <w:rFonts w:ascii="Arial" w:hAnsi="Arial" w:cs="Arial"/>
        </w:rPr>
        <w:instrText xml:space="preserve"> FORMCHECKBOX </w:instrText>
      </w:r>
      <w:r>
        <w:rPr>
          <w:rFonts w:ascii="Arial" w:hAnsi="Arial" w:cs="Arial"/>
        </w:rPr>
      </w:r>
      <w:r>
        <w:rPr>
          <w:rFonts w:ascii="Arial" w:hAnsi="Arial" w:cs="Arial"/>
        </w:rPr>
        <w:fldChar w:fldCharType="end"/>
      </w:r>
      <w:r w:rsidR="001415BF">
        <w:rPr>
          <w:rFonts w:ascii="Arial" w:hAnsi="Arial" w:cs="Arial"/>
        </w:rPr>
        <w:t xml:space="preserve">   Discussion/retraining recommended </w:t>
      </w:r>
    </w:p>
    <w:p w:rsidR="001415BF" w:rsidRDefault="008303D6" w:rsidP="001415BF">
      <w:pPr>
        <w:tabs>
          <w:tab w:val="left" w:pos="1890"/>
          <w:tab w:val="left" w:pos="1980"/>
        </w:tabs>
        <w:ind w:left="1890" w:hanging="450"/>
        <w:rPr>
          <w:rFonts w:ascii="Arial" w:hAnsi="Arial" w:cs="Arial"/>
        </w:rPr>
      </w:pPr>
      <w:r>
        <w:rPr>
          <w:rFonts w:ascii="Arial" w:hAnsi="Arial" w:cs="Arial"/>
        </w:rPr>
        <w:fldChar w:fldCharType="begin">
          <w:ffData>
            <w:name w:val="Check3"/>
            <w:enabled/>
            <w:calcOnExit w:val="0"/>
            <w:checkBox>
              <w:sizeAuto/>
              <w:default w:val="0"/>
            </w:checkBox>
          </w:ffData>
        </w:fldChar>
      </w:r>
      <w:bookmarkStart w:id="3" w:name="Check3"/>
      <w:r w:rsidR="001415BF">
        <w:rPr>
          <w:rFonts w:ascii="Arial" w:hAnsi="Arial" w:cs="Arial"/>
        </w:rPr>
        <w:instrText xml:space="preserve"> FORMCHECKBOX </w:instrText>
      </w:r>
      <w:r>
        <w:rPr>
          <w:rFonts w:ascii="Arial" w:hAnsi="Arial" w:cs="Arial"/>
        </w:rPr>
      </w:r>
      <w:r>
        <w:rPr>
          <w:rFonts w:ascii="Arial" w:hAnsi="Arial" w:cs="Arial"/>
        </w:rPr>
        <w:fldChar w:fldCharType="end"/>
      </w:r>
      <w:bookmarkEnd w:id="3"/>
      <w:r w:rsidR="001415BF">
        <w:rPr>
          <w:rFonts w:ascii="Arial" w:hAnsi="Arial" w:cs="Arial"/>
        </w:rPr>
        <w:t xml:space="preserve">   Disciplinary action beyond retraining recommended (note: may require HR review)</w:t>
      </w:r>
    </w:p>
    <w:p w:rsidR="001415BF" w:rsidRDefault="008303D6" w:rsidP="001415BF">
      <w:pPr>
        <w:ind w:firstLine="720"/>
        <w:rPr>
          <w:rFonts w:ascii="Arial" w:hAnsi="Arial" w:cs="Arial"/>
        </w:rPr>
      </w:pPr>
      <w:r>
        <w:rPr>
          <w:rFonts w:ascii="Arial" w:hAnsi="Arial" w:cs="Arial"/>
        </w:rPr>
        <w:fldChar w:fldCharType="begin">
          <w:ffData>
            <w:name w:val="Check3"/>
            <w:enabled/>
            <w:calcOnExit w:val="0"/>
            <w:checkBox>
              <w:sizeAuto/>
              <w:default w:val="0"/>
            </w:checkBox>
          </w:ffData>
        </w:fldChar>
      </w:r>
      <w:r w:rsidR="001415BF">
        <w:rPr>
          <w:rFonts w:ascii="Arial" w:hAnsi="Arial" w:cs="Arial"/>
        </w:rPr>
        <w:instrText xml:space="preserve"> FORMCHECKBOX </w:instrText>
      </w:r>
      <w:r>
        <w:rPr>
          <w:rFonts w:ascii="Arial" w:hAnsi="Arial" w:cs="Arial"/>
        </w:rPr>
      </w:r>
      <w:r>
        <w:rPr>
          <w:rFonts w:ascii="Arial" w:hAnsi="Arial" w:cs="Arial"/>
        </w:rPr>
        <w:fldChar w:fldCharType="end"/>
      </w:r>
      <w:r w:rsidR="001415BF">
        <w:rPr>
          <w:rFonts w:ascii="Arial" w:hAnsi="Arial" w:cs="Arial"/>
        </w:rPr>
        <w:t xml:space="preserve">   Other: </w:t>
      </w:r>
      <w:r>
        <w:rPr>
          <w:rFonts w:ascii="Arial" w:hAnsi="Arial" w:cs="Arial"/>
        </w:rPr>
        <w:fldChar w:fldCharType="begin">
          <w:ffData>
            <w:name w:val="Text15"/>
            <w:enabled/>
            <w:calcOnExit w:val="0"/>
            <w:textInput/>
          </w:ffData>
        </w:fldChar>
      </w:r>
      <w:bookmarkStart w:id="4" w:name="Text15"/>
      <w:r w:rsidR="001415BF">
        <w:rPr>
          <w:rFonts w:ascii="Arial" w:hAnsi="Arial" w:cs="Arial"/>
        </w:rPr>
        <w:instrText xml:space="preserve"> FORMTEXT </w:instrText>
      </w:r>
      <w:r>
        <w:rPr>
          <w:rFonts w:ascii="Arial" w:hAnsi="Arial" w:cs="Arial"/>
        </w:rPr>
      </w:r>
      <w:r>
        <w:rPr>
          <w:rFonts w:ascii="Arial" w:hAnsi="Arial" w:cs="Arial"/>
        </w:rPr>
        <w:fldChar w:fldCharType="separate"/>
      </w:r>
      <w:r w:rsidR="001415BF">
        <w:rPr>
          <w:rFonts w:ascii="Arial" w:hAnsi="Arial" w:cs="Arial"/>
          <w:noProof/>
        </w:rPr>
        <w:t> </w:t>
      </w:r>
      <w:r w:rsidR="001415BF">
        <w:rPr>
          <w:rFonts w:ascii="Arial" w:hAnsi="Arial" w:cs="Arial"/>
          <w:noProof/>
        </w:rPr>
        <w:t> </w:t>
      </w:r>
      <w:r w:rsidR="001415BF">
        <w:rPr>
          <w:rFonts w:ascii="Arial" w:hAnsi="Arial" w:cs="Arial"/>
          <w:noProof/>
        </w:rPr>
        <w:t> </w:t>
      </w:r>
      <w:r w:rsidR="001415BF">
        <w:rPr>
          <w:rFonts w:ascii="Arial" w:hAnsi="Arial" w:cs="Arial"/>
          <w:noProof/>
        </w:rPr>
        <w:t> </w:t>
      </w:r>
      <w:r w:rsidR="001415BF">
        <w:rPr>
          <w:rFonts w:ascii="Arial" w:hAnsi="Arial" w:cs="Arial"/>
          <w:noProof/>
        </w:rPr>
        <w:t> </w:t>
      </w:r>
      <w:r>
        <w:fldChar w:fldCharType="end"/>
      </w:r>
      <w:bookmarkEnd w:id="4"/>
      <w:r w:rsidR="001415BF">
        <w:rPr>
          <w:rFonts w:ascii="Arial" w:hAnsi="Arial" w:cs="Arial"/>
        </w:rPr>
        <w:tab/>
      </w:r>
      <w:r w:rsidR="001415BF">
        <w:rPr>
          <w:rFonts w:ascii="Arial" w:hAnsi="Arial" w:cs="Arial"/>
        </w:rPr>
        <w:tab/>
      </w:r>
    </w:p>
    <w:p w:rsidR="001415BF" w:rsidRDefault="001415BF" w:rsidP="001415BF">
      <w:pPr>
        <w:jc w:val="both"/>
        <w:rPr>
          <w:rFonts w:ascii="Arial" w:hAnsi="Arial" w:cs="Arial"/>
          <w:b/>
          <w:bCs/>
        </w:rPr>
      </w:pPr>
      <w:r>
        <w:rPr>
          <w:rFonts w:ascii="Arial" w:hAnsi="Arial" w:cs="Arial"/>
          <w:b/>
          <w:bCs/>
        </w:rPr>
        <w:t xml:space="preserve">Additional steps:  </w:t>
      </w:r>
    </w:p>
    <w:p w:rsidR="001415BF" w:rsidRDefault="008303D6" w:rsidP="001415BF">
      <w:pPr>
        <w:spacing w:after="120" w:line="240" w:lineRule="auto"/>
        <w:ind w:left="720"/>
        <w:rPr>
          <w:rFonts w:ascii="Arial" w:hAnsi="Arial" w:cs="Arial"/>
        </w:rPr>
      </w:pPr>
      <w:r>
        <w:rPr>
          <w:rFonts w:ascii="Arial" w:hAnsi="Arial" w:cs="Arial"/>
        </w:rPr>
        <w:fldChar w:fldCharType="begin">
          <w:ffData>
            <w:name w:val="Check2"/>
            <w:enabled/>
            <w:calcOnExit w:val="0"/>
            <w:checkBox>
              <w:sizeAuto/>
              <w:default w:val="0"/>
            </w:checkBox>
          </w:ffData>
        </w:fldChar>
      </w:r>
      <w:r w:rsidR="001415BF">
        <w:rPr>
          <w:rFonts w:ascii="Arial" w:hAnsi="Arial" w:cs="Arial"/>
        </w:rPr>
        <w:instrText xml:space="preserve"> FORMCHECKBOX </w:instrText>
      </w:r>
      <w:r>
        <w:rPr>
          <w:rFonts w:ascii="Arial" w:hAnsi="Arial" w:cs="Arial"/>
        </w:rPr>
      </w:r>
      <w:r>
        <w:rPr>
          <w:rFonts w:ascii="Arial" w:hAnsi="Arial" w:cs="Arial"/>
        </w:rPr>
        <w:fldChar w:fldCharType="end"/>
      </w:r>
      <w:r w:rsidR="001415BF">
        <w:rPr>
          <w:rFonts w:ascii="Arial" w:hAnsi="Arial" w:cs="Arial"/>
        </w:rPr>
        <w:t xml:space="preserve">   Does the Committee recommend an Adverse Information report be submitted?</w:t>
      </w:r>
    </w:p>
    <w:p w:rsidR="001415BF" w:rsidRDefault="008303D6" w:rsidP="001415BF">
      <w:pPr>
        <w:spacing w:after="120" w:line="240" w:lineRule="auto"/>
        <w:ind w:left="1260"/>
        <w:rPr>
          <w:rFonts w:ascii="Arial" w:hAnsi="Arial" w:cs="Arial"/>
        </w:rPr>
      </w:pPr>
      <w:r>
        <w:rPr>
          <w:rFonts w:ascii="Arial" w:hAnsi="Arial" w:cs="Arial"/>
        </w:rPr>
        <w:fldChar w:fldCharType="begin">
          <w:ffData>
            <w:name w:val="Check2"/>
            <w:enabled/>
            <w:calcOnExit w:val="0"/>
            <w:checkBox>
              <w:sizeAuto/>
              <w:default w:val="0"/>
            </w:checkBox>
          </w:ffData>
        </w:fldChar>
      </w:r>
      <w:r w:rsidR="001415BF">
        <w:rPr>
          <w:rFonts w:ascii="Arial" w:hAnsi="Arial" w:cs="Arial"/>
        </w:rPr>
        <w:instrText xml:space="preserve"> FORMCHECKBOX </w:instrText>
      </w:r>
      <w:r>
        <w:rPr>
          <w:rFonts w:ascii="Arial" w:hAnsi="Arial" w:cs="Arial"/>
        </w:rPr>
      </w:r>
      <w:r>
        <w:rPr>
          <w:rFonts w:ascii="Arial" w:hAnsi="Arial" w:cs="Arial"/>
        </w:rPr>
        <w:fldChar w:fldCharType="end"/>
      </w:r>
      <w:r w:rsidR="001415BF">
        <w:rPr>
          <w:rFonts w:ascii="Arial" w:hAnsi="Arial" w:cs="Arial"/>
        </w:rPr>
        <w:t xml:space="preserve">  Yes  </w:t>
      </w:r>
      <w:r>
        <w:rPr>
          <w:rFonts w:ascii="Arial" w:hAnsi="Arial" w:cs="Arial"/>
        </w:rPr>
        <w:fldChar w:fldCharType="begin">
          <w:ffData>
            <w:name w:val="Check2"/>
            <w:enabled/>
            <w:calcOnExit w:val="0"/>
            <w:checkBox>
              <w:sizeAuto/>
              <w:default w:val="0"/>
            </w:checkBox>
          </w:ffData>
        </w:fldChar>
      </w:r>
      <w:r w:rsidR="001415BF">
        <w:rPr>
          <w:rFonts w:ascii="Arial" w:hAnsi="Arial" w:cs="Arial"/>
        </w:rPr>
        <w:instrText xml:space="preserve"> FORMCHECKBOX </w:instrText>
      </w:r>
      <w:r>
        <w:rPr>
          <w:rFonts w:ascii="Arial" w:hAnsi="Arial" w:cs="Arial"/>
        </w:rPr>
      </w:r>
      <w:r>
        <w:rPr>
          <w:rFonts w:ascii="Arial" w:hAnsi="Arial" w:cs="Arial"/>
        </w:rPr>
        <w:fldChar w:fldCharType="end"/>
      </w:r>
      <w:r w:rsidR="001415BF">
        <w:rPr>
          <w:rFonts w:ascii="Arial" w:hAnsi="Arial" w:cs="Arial"/>
        </w:rPr>
        <w:t xml:space="preserve">  No  If yes and employee is on a military installation, also notify Commander</w:t>
      </w:r>
    </w:p>
    <w:p w:rsidR="001415BF" w:rsidRDefault="008303D6" w:rsidP="001415BF">
      <w:pPr>
        <w:spacing w:after="120" w:line="240" w:lineRule="auto"/>
        <w:ind w:left="720"/>
        <w:rPr>
          <w:rFonts w:ascii="Arial" w:hAnsi="Arial" w:cs="Arial"/>
        </w:rPr>
      </w:pPr>
      <w:r>
        <w:rPr>
          <w:rFonts w:ascii="Arial" w:hAnsi="Arial" w:cs="Arial"/>
        </w:rPr>
        <w:fldChar w:fldCharType="begin">
          <w:ffData>
            <w:name w:val="Check2"/>
            <w:enabled/>
            <w:calcOnExit w:val="0"/>
            <w:checkBox>
              <w:sizeAuto/>
              <w:default w:val="0"/>
            </w:checkBox>
          </w:ffData>
        </w:fldChar>
      </w:r>
      <w:r w:rsidR="001415BF">
        <w:rPr>
          <w:rFonts w:ascii="Arial" w:hAnsi="Arial" w:cs="Arial"/>
        </w:rPr>
        <w:instrText xml:space="preserve"> FORMCHECKBOX </w:instrText>
      </w:r>
      <w:r>
        <w:rPr>
          <w:rFonts w:ascii="Arial" w:hAnsi="Arial" w:cs="Arial"/>
        </w:rPr>
      </w:r>
      <w:r>
        <w:rPr>
          <w:rFonts w:ascii="Arial" w:hAnsi="Arial" w:cs="Arial"/>
        </w:rPr>
        <w:fldChar w:fldCharType="end"/>
      </w:r>
      <w:r w:rsidR="001415BF">
        <w:rPr>
          <w:rFonts w:ascii="Arial" w:hAnsi="Arial" w:cs="Arial"/>
        </w:rPr>
        <w:t xml:space="preserve">   Does the Committee think this incident may be of CI interest? </w:t>
      </w:r>
      <w:r>
        <w:rPr>
          <w:rFonts w:ascii="Arial" w:hAnsi="Arial" w:cs="Arial"/>
        </w:rPr>
        <w:fldChar w:fldCharType="begin">
          <w:ffData>
            <w:name w:val="Check2"/>
            <w:enabled/>
            <w:calcOnExit w:val="0"/>
            <w:checkBox>
              <w:sizeAuto/>
              <w:default w:val="0"/>
            </w:checkBox>
          </w:ffData>
        </w:fldChar>
      </w:r>
      <w:r w:rsidR="001415BF">
        <w:rPr>
          <w:rFonts w:ascii="Arial" w:hAnsi="Arial" w:cs="Arial"/>
        </w:rPr>
        <w:instrText xml:space="preserve"> FORMCHECKBOX </w:instrText>
      </w:r>
      <w:r>
        <w:rPr>
          <w:rFonts w:ascii="Arial" w:hAnsi="Arial" w:cs="Arial"/>
        </w:rPr>
      </w:r>
      <w:r>
        <w:rPr>
          <w:rFonts w:ascii="Arial" w:hAnsi="Arial" w:cs="Arial"/>
        </w:rPr>
        <w:fldChar w:fldCharType="end"/>
      </w:r>
      <w:r w:rsidR="001415BF">
        <w:rPr>
          <w:rFonts w:ascii="Arial" w:hAnsi="Arial" w:cs="Arial"/>
        </w:rPr>
        <w:t xml:space="preserve">  Yes  </w:t>
      </w:r>
      <w:r>
        <w:rPr>
          <w:rFonts w:ascii="Arial" w:hAnsi="Arial" w:cs="Arial"/>
        </w:rPr>
        <w:fldChar w:fldCharType="begin">
          <w:ffData>
            <w:name w:val="Check2"/>
            <w:enabled/>
            <w:calcOnExit w:val="0"/>
            <w:checkBox>
              <w:sizeAuto/>
              <w:default w:val="0"/>
            </w:checkBox>
          </w:ffData>
        </w:fldChar>
      </w:r>
      <w:r w:rsidR="001415BF">
        <w:rPr>
          <w:rFonts w:ascii="Arial" w:hAnsi="Arial" w:cs="Arial"/>
        </w:rPr>
        <w:instrText xml:space="preserve"> FORMCHECKBOX </w:instrText>
      </w:r>
      <w:r>
        <w:rPr>
          <w:rFonts w:ascii="Arial" w:hAnsi="Arial" w:cs="Arial"/>
        </w:rPr>
      </w:r>
      <w:r>
        <w:rPr>
          <w:rFonts w:ascii="Arial" w:hAnsi="Arial" w:cs="Arial"/>
        </w:rPr>
        <w:fldChar w:fldCharType="end"/>
      </w:r>
      <w:r w:rsidR="001415BF">
        <w:rPr>
          <w:rFonts w:ascii="Arial" w:hAnsi="Arial" w:cs="Arial"/>
        </w:rPr>
        <w:t xml:space="preserve">  No</w:t>
      </w:r>
    </w:p>
    <w:p w:rsidR="001415BF" w:rsidRDefault="008303D6" w:rsidP="001415BF">
      <w:pPr>
        <w:spacing w:after="120" w:line="240" w:lineRule="auto"/>
        <w:ind w:left="720"/>
        <w:rPr>
          <w:rFonts w:ascii="Arial" w:hAnsi="Arial" w:cs="Arial"/>
        </w:rPr>
      </w:pPr>
      <w:r>
        <w:rPr>
          <w:rFonts w:ascii="Arial" w:hAnsi="Arial" w:cs="Arial"/>
        </w:rPr>
        <w:fldChar w:fldCharType="begin">
          <w:ffData>
            <w:name w:val="Check2"/>
            <w:enabled/>
            <w:calcOnExit w:val="0"/>
            <w:checkBox>
              <w:sizeAuto/>
              <w:default w:val="0"/>
            </w:checkBox>
          </w:ffData>
        </w:fldChar>
      </w:r>
      <w:r w:rsidR="001415BF">
        <w:rPr>
          <w:rFonts w:ascii="Arial" w:hAnsi="Arial" w:cs="Arial"/>
        </w:rPr>
        <w:instrText xml:space="preserve"> FORMCHECKBOX </w:instrText>
      </w:r>
      <w:r>
        <w:rPr>
          <w:rFonts w:ascii="Arial" w:hAnsi="Arial" w:cs="Arial"/>
        </w:rPr>
      </w:r>
      <w:r>
        <w:rPr>
          <w:rFonts w:ascii="Arial" w:hAnsi="Arial" w:cs="Arial"/>
        </w:rPr>
        <w:fldChar w:fldCharType="end"/>
      </w:r>
      <w:r w:rsidR="001415BF">
        <w:rPr>
          <w:rFonts w:ascii="Arial" w:hAnsi="Arial" w:cs="Arial"/>
        </w:rPr>
        <w:t xml:space="preserve">   Does the Committee think this incident involve</w:t>
      </w:r>
      <w:r w:rsidR="00616DC5">
        <w:rPr>
          <w:rFonts w:ascii="Arial" w:hAnsi="Arial" w:cs="Arial"/>
        </w:rPr>
        <w:t>s</w:t>
      </w:r>
      <w:r w:rsidR="001415BF">
        <w:rPr>
          <w:rFonts w:ascii="Arial" w:hAnsi="Arial" w:cs="Arial"/>
        </w:rPr>
        <w:t xml:space="preserve"> ITAR data? </w:t>
      </w:r>
      <w:r>
        <w:rPr>
          <w:rFonts w:ascii="Arial" w:hAnsi="Arial" w:cs="Arial"/>
        </w:rPr>
        <w:fldChar w:fldCharType="begin">
          <w:ffData>
            <w:name w:val="Check2"/>
            <w:enabled/>
            <w:calcOnExit w:val="0"/>
            <w:checkBox>
              <w:sizeAuto/>
              <w:default w:val="0"/>
            </w:checkBox>
          </w:ffData>
        </w:fldChar>
      </w:r>
      <w:r w:rsidR="001415BF">
        <w:rPr>
          <w:rFonts w:ascii="Arial" w:hAnsi="Arial" w:cs="Arial"/>
        </w:rPr>
        <w:instrText xml:space="preserve"> FORMCHECKBOX </w:instrText>
      </w:r>
      <w:r>
        <w:rPr>
          <w:rFonts w:ascii="Arial" w:hAnsi="Arial" w:cs="Arial"/>
        </w:rPr>
      </w:r>
      <w:r>
        <w:rPr>
          <w:rFonts w:ascii="Arial" w:hAnsi="Arial" w:cs="Arial"/>
        </w:rPr>
        <w:fldChar w:fldCharType="end"/>
      </w:r>
      <w:r w:rsidR="001415BF">
        <w:rPr>
          <w:rFonts w:ascii="Arial" w:hAnsi="Arial" w:cs="Arial"/>
        </w:rPr>
        <w:t xml:space="preserve">  Yes  </w:t>
      </w:r>
      <w:r>
        <w:rPr>
          <w:rFonts w:ascii="Arial" w:hAnsi="Arial" w:cs="Arial"/>
        </w:rPr>
        <w:fldChar w:fldCharType="begin">
          <w:ffData>
            <w:name w:val="Check2"/>
            <w:enabled/>
            <w:calcOnExit w:val="0"/>
            <w:checkBox>
              <w:sizeAuto/>
              <w:default w:val="0"/>
            </w:checkBox>
          </w:ffData>
        </w:fldChar>
      </w:r>
      <w:r w:rsidR="001415BF">
        <w:rPr>
          <w:rFonts w:ascii="Arial" w:hAnsi="Arial" w:cs="Arial"/>
        </w:rPr>
        <w:instrText xml:space="preserve"> FORMCHECKBOX </w:instrText>
      </w:r>
      <w:r>
        <w:rPr>
          <w:rFonts w:ascii="Arial" w:hAnsi="Arial" w:cs="Arial"/>
        </w:rPr>
      </w:r>
      <w:r>
        <w:rPr>
          <w:rFonts w:ascii="Arial" w:hAnsi="Arial" w:cs="Arial"/>
        </w:rPr>
        <w:fldChar w:fldCharType="end"/>
      </w:r>
      <w:r w:rsidR="001415BF">
        <w:rPr>
          <w:rFonts w:ascii="Arial" w:hAnsi="Arial" w:cs="Arial"/>
        </w:rPr>
        <w:t xml:space="preserve">  No</w:t>
      </w:r>
    </w:p>
    <w:p w:rsidR="001415BF" w:rsidRDefault="008303D6" w:rsidP="001415BF">
      <w:pPr>
        <w:ind w:left="1440" w:hanging="720"/>
        <w:rPr>
          <w:rFonts w:ascii="Arial" w:hAnsi="Arial" w:cs="Arial"/>
        </w:rPr>
      </w:pPr>
      <w:r>
        <w:rPr>
          <w:rFonts w:ascii="Arial" w:hAnsi="Arial" w:cs="Arial"/>
        </w:rPr>
        <w:fldChar w:fldCharType="begin">
          <w:ffData>
            <w:name w:val="Check2"/>
            <w:enabled/>
            <w:calcOnExit w:val="0"/>
            <w:checkBox>
              <w:sizeAuto/>
              <w:default w:val="0"/>
            </w:checkBox>
          </w:ffData>
        </w:fldChar>
      </w:r>
      <w:r w:rsidR="001415BF">
        <w:rPr>
          <w:rFonts w:ascii="Arial" w:hAnsi="Arial" w:cs="Arial"/>
        </w:rPr>
        <w:instrText xml:space="preserve"> FORMCHECKBOX </w:instrText>
      </w:r>
      <w:r>
        <w:rPr>
          <w:rFonts w:ascii="Arial" w:hAnsi="Arial" w:cs="Arial"/>
        </w:rPr>
      </w:r>
      <w:r>
        <w:rPr>
          <w:rFonts w:ascii="Arial" w:hAnsi="Arial" w:cs="Arial"/>
        </w:rPr>
        <w:fldChar w:fldCharType="end"/>
      </w:r>
      <w:r w:rsidR="001415BF">
        <w:rPr>
          <w:rFonts w:ascii="Arial" w:hAnsi="Arial" w:cs="Arial"/>
        </w:rPr>
        <w:t xml:space="preserve">    Disciplinary action recommendation sent to HR for concurrence:  </w:t>
      </w:r>
      <w:r>
        <w:rPr>
          <w:rFonts w:ascii="Arial" w:hAnsi="Arial" w:cs="Arial"/>
          <w:u w:val="single"/>
        </w:rPr>
        <w:fldChar w:fldCharType="begin">
          <w:ffData>
            <w:name w:val="Text15"/>
            <w:enabled/>
            <w:calcOnExit w:val="0"/>
            <w:textInput/>
          </w:ffData>
        </w:fldChar>
      </w:r>
      <w:r w:rsidR="001415BF">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1415BF">
        <w:rPr>
          <w:rFonts w:ascii="Arial" w:hAnsi="Arial" w:cs="Arial"/>
          <w:noProof/>
          <w:u w:val="single"/>
        </w:rPr>
        <w:t> </w:t>
      </w:r>
      <w:r w:rsidR="001415BF">
        <w:rPr>
          <w:rFonts w:ascii="Arial" w:hAnsi="Arial" w:cs="Arial"/>
          <w:noProof/>
          <w:u w:val="single"/>
        </w:rPr>
        <w:t> </w:t>
      </w:r>
      <w:r w:rsidR="001415BF">
        <w:rPr>
          <w:rFonts w:ascii="Arial" w:hAnsi="Arial" w:cs="Arial"/>
          <w:noProof/>
          <w:u w:val="single"/>
        </w:rPr>
        <w:t> </w:t>
      </w:r>
      <w:r w:rsidR="001415BF">
        <w:rPr>
          <w:rFonts w:ascii="Arial" w:hAnsi="Arial" w:cs="Arial"/>
          <w:noProof/>
          <w:u w:val="single"/>
        </w:rPr>
        <w:t> </w:t>
      </w:r>
      <w:r w:rsidR="001415BF">
        <w:rPr>
          <w:rFonts w:ascii="Arial" w:hAnsi="Arial" w:cs="Arial"/>
          <w:noProof/>
          <w:u w:val="single"/>
        </w:rPr>
        <w:t> </w:t>
      </w:r>
      <w:r>
        <w:rPr>
          <w:rFonts w:ascii="Arial" w:hAnsi="Arial" w:cs="Arial"/>
          <w:u w:val="single"/>
        </w:rPr>
        <w:fldChar w:fldCharType="end"/>
      </w:r>
      <w:r w:rsidR="001415BF">
        <w:rPr>
          <w:rFonts w:ascii="Arial" w:hAnsi="Arial" w:cs="Arial"/>
          <w:u w:val="single"/>
        </w:rPr>
        <w:t xml:space="preserve"> </w:t>
      </w:r>
    </w:p>
    <w:p w:rsidR="001415BF" w:rsidRDefault="008303D6" w:rsidP="001415BF">
      <w:pPr>
        <w:rPr>
          <w:rFonts w:ascii="Arial" w:hAnsi="Arial" w:cs="Arial"/>
          <w:b/>
        </w:rPr>
      </w:pPr>
      <w:r>
        <w:rPr>
          <w:rFonts w:ascii="Arial" w:hAnsi="Arial" w:cs="Arial"/>
        </w:rPr>
        <w:fldChar w:fldCharType="begin">
          <w:ffData>
            <w:name w:val="Check3"/>
            <w:enabled/>
            <w:calcOnExit w:val="0"/>
            <w:checkBox>
              <w:sizeAuto/>
              <w:default w:val="0"/>
            </w:checkBox>
          </w:ffData>
        </w:fldChar>
      </w:r>
      <w:r w:rsidR="001415BF">
        <w:rPr>
          <w:rFonts w:ascii="Arial" w:hAnsi="Arial" w:cs="Arial"/>
        </w:rPr>
        <w:instrText xml:space="preserve"> FORMCHECKBOX </w:instrText>
      </w:r>
      <w:r>
        <w:rPr>
          <w:rFonts w:ascii="Arial" w:hAnsi="Arial" w:cs="Arial"/>
        </w:rPr>
      </w:r>
      <w:r>
        <w:rPr>
          <w:rFonts w:ascii="Arial" w:hAnsi="Arial" w:cs="Arial"/>
        </w:rPr>
        <w:fldChar w:fldCharType="end"/>
      </w:r>
      <w:r w:rsidR="001415BF">
        <w:rPr>
          <w:rFonts w:ascii="Arial" w:hAnsi="Arial" w:cs="Arial"/>
        </w:rPr>
        <w:t xml:space="preserve">  </w:t>
      </w:r>
      <w:r w:rsidR="001415BF">
        <w:rPr>
          <w:rFonts w:ascii="Arial" w:hAnsi="Arial" w:cs="Arial"/>
          <w:b/>
        </w:rPr>
        <w:t xml:space="preserve">HR concurrence received: </w:t>
      </w:r>
      <w:r>
        <w:rPr>
          <w:rFonts w:ascii="Arial" w:hAnsi="Arial" w:cs="Arial"/>
          <w:u w:val="single"/>
        </w:rPr>
        <w:fldChar w:fldCharType="begin">
          <w:ffData>
            <w:name w:val="Text15"/>
            <w:enabled/>
            <w:calcOnExit w:val="0"/>
            <w:textInput/>
          </w:ffData>
        </w:fldChar>
      </w:r>
      <w:r w:rsidR="001415BF">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1415BF">
        <w:rPr>
          <w:rFonts w:ascii="Arial" w:hAnsi="Arial" w:cs="Arial"/>
          <w:noProof/>
          <w:u w:val="single"/>
        </w:rPr>
        <w:t> </w:t>
      </w:r>
      <w:r w:rsidR="001415BF">
        <w:rPr>
          <w:rFonts w:ascii="Arial" w:hAnsi="Arial" w:cs="Arial"/>
          <w:noProof/>
          <w:u w:val="single"/>
        </w:rPr>
        <w:t> </w:t>
      </w:r>
      <w:r w:rsidR="001415BF">
        <w:rPr>
          <w:rFonts w:ascii="Arial" w:hAnsi="Arial" w:cs="Arial"/>
          <w:noProof/>
          <w:u w:val="single"/>
        </w:rPr>
        <w:t> </w:t>
      </w:r>
      <w:r w:rsidR="001415BF">
        <w:rPr>
          <w:rFonts w:ascii="Arial" w:hAnsi="Arial" w:cs="Arial"/>
          <w:noProof/>
          <w:u w:val="single"/>
        </w:rPr>
        <w:t> </w:t>
      </w:r>
      <w:r w:rsidR="001415BF">
        <w:rPr>
          <w:rFonts w:ascii="Arial" w:hAnsi="Arial" w:cs="Arial"/>
          <w:noProof/>
          <w:u w:val="single"/>
        </w:rPr>
        <w:t> </w:t>
      </w:r>
      <w:r>
        <w:rPr>
          <w:rFonts w:ascii="Arial" w:hAnsi="Arial" w:cs="Arial"/>
          <w:u w:val="single"/>
        </w:rPr>
        <w:fldChar w:fldCharType="end"/>
      </w:r>
      <w:r w:rsidR="001415BF">
        <w:rPr>
          <w:rFonts w:ascii="Arial" w:hAnsi="Arial" w:cs="Arial"/>
          <w:u w:val="single"/>
        </w:rPr>
        <w:t>.</w:t>
      </w:r>
      <w:r w:rsidR="001415BF">
        <w:rPr>
          <w:rFonts w:ascii="Arial" w:hAnsi="Arial" w:cs="Arial"/>
        </w:rPr>
        <w:t xml:space="preserve">  Proceed with notifications and disciplinary action</w:t>
      </w:r>
    </w:p>
    <w:p w:rsidR="001415BF" w:rsidRDefault="001415BF" w:rsidP="001415BF">
      <w:pPr>
        <w:rPr>
          <w:rFonts w:ascii="Arial" w:hAnsi="Arial" w:cs="Arial"/>
        </w:rPr>
      </w:pPr>
      <w:r>
        <w:rPr>
          <w:rFonts w:ascii="Arial" w:hAnsi="Arial" w:cs="Arial"/>
          <w:b/>
        </w:rPr>
        <w:t xml:space="preserve">Record of Disciplinary Action Taken </w:t>
      </w:r>
    </w:p>
    <w:p w:rsidR="001415BF" w:rsidRDefault="001415BF" w:rsidP="001415BF">
      <w:pPr>
        <w:rPr>
          <w:rFonts w:ascii="Arial" w:hAnsi="Arial" w:cs="Arial"/>
        </w:rPr>
      </w:pPr>
      <w:r>
        <w:rPr>
          <w:rFonts w:ascii="Arial" w:hAnsi="Arial" w:cs="Arial"/>
        </w:rPr>
        <w:t xml:space="preserve">Date:  </w:t>
      </w:r>
      <w:r w:rsidR="008303D6">
        <w:rPr>
          <w:rFonts w:ascii="Arial" w:hAnsi="Arial" w:cs="Arial"/>
          <w:u w:val="single"/>
        </w:rPr>
        <w:fldChar w:fldCharType="begin">
          <w:ffData>
            <w:name w:val="Text10"/>
            <w:enabled/>
            <w:calcOnExit w:val="0"/>
            <w:textInput/>
          </w:ffData>
        </w:fldChar>
      </w:r>
      <w:r>
        <w:rPr>
          <w:rFonts w:ascii="Arial" w:hAnsi="Arial" w:cs="Arial"/>
          <w:u w:val="single"/>
        </w:rPr>
        <w:instrText xml:space="preserve"> FORMTEXT </w:instrText>
      </w:r>
      <w:r w:rsidR="008303D6">
        <w:rPr>
          <w:rFonts w:ascii="Arial" w:hAnsi="Arial" w:cs="Arial"/>
          <w:u w:val="single"/>
        </w:rPr>
      </w:r>
      <w:r w:rsidR="008303D6">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008303D6">
        <w:rPr>
          <w:rFonts w:ascii="Arial" w:hAnsi="Arial" w:cs="Arial"/>
          <w:u w:val="single"/>
        </w:rPr>
        <w:fldChar w:fldCharType="end"/>
      </w:r>
      <w:r>
        <w:rPr>
          <w:rFonts w:ascii="Arial" w:hAnsi="Arial" w:cs="Arial"/>
        </w:rPr>
        <w:tab/>
      </w:r>
      <w:r>
        <w:rPr>
          <w:rFonts w:ascii="Arial" w:hAnsi="Arial" w:cs="Arial"/>
        </w:rPr>
        <w:tab/>
        <w:t xml:space="preserve">By whom:  </w:t>
      </w:r>
      <w:r w:rsidR="008303D6">
        <w:rPr>
          <w:rFonts w:ascii="Arial" w:hAnsi="Arial" w:cs="Arial"/>
          <w:u w:val="single"/>
        </w:rPr>
        <w:fldChar w:fldCharType="begin">
          <w:ffData>
            <w:name w:val="Text10"/>
            <w:enabled/>
            <w:calcOnExit w:val="0"/>
            <w:textInput/>
          </w:ffData>
        </w:fldChar>
      </w:r>
      <w:r>
        <w:rPr>
          <w:rFonts w:ascii="Arial" w:hAnsi="Arial" w:cs="Arial"/>
          <w:u w:val="single"/>
        </w:rPr>
        <w:instrText xml:space="preserve"> FORMTEXT </w:instrText>
      </w:r>
      <w:r w:rsidR="008303D6">
        <w:rPr>
          <w:rFonts w:ascii="Arial" w:hAnsi="Arial" w:cs="Arial"/>
          <w:u w:val="single"/>
        </w:rPr>
      </w:r>
      <w:r w:rsidR="008303D6">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008303D6">
        <w:rPr>
          <w:rFonts w:ascii="Arial" w:hAnsi="Arial" w:cs="Arial"/>
          <w:u w:val="single"/>
        </w:rPr>
        <w:fldChar w:fldCharType="end"/>
      </w:r>
    </w:p>
    <w:p w:rsidR="001415BF" w:rsidRDefault="001415BF" w:rsidP="001415BF">
      <w:pPr>
        <w:rPr>
          <w:rFonts w:ascii="Arial" w:hAnsi="Arial" w:cs="Arial"/>
        </w:rPr>
      </w:pPr>
      <w:r>
        <w:rPr>
          <w:rFonts w:ascii="Arial" w:hAnsi="Arial" w:cs="Arial"/>
          <w:b/>
        </w:rPr>
        <w:t>Notification to employer</w:t>
      </w:r>
      <w:r>
        <w:rPr>
          <w:rFonts w:ascii="Arial" w:hAnsi="Arial" w:cs="Arial"/>
        </w:rPr>
        <w:t xml:space="preserve"> (if culpable party works for another organization) </w:t>
      </w:r>
    </w:p>
    <w:p w:rsidR="001415BF" w:rsidRDefault="001415BF" w:rsidP="001415BF">
      <w:pPr>
        <w:rPr>
          <w:rFonts w:ascii="Arial" w:hAnsi="Arial" w:cs="Arial"/>
        </w:rPr>
      </w:pPr>
      <w:r>
        <w:rPr>
          <w:rFonts w:ascii="Arial" w:hAnsi="Arial" w:cs="Arial"/>
        </w:rPr>
        <w:t xml:space="preserve">Date forwarded:  </w:t>
      </w:r>
      <w:r w:rsidR="008303D6">
        <w:rPr>
          <w:rFonts w:ascii="Arial" w:hAnsi="Arial" w:cs="Arial"/>
          <w:u w:val="single"/>
        </w:rPr>
        <w:fldChar w:fldCharType="begin">
          <w:ffData>
            <w:name w:val="Text10"/>
            <w:enabled/>
            <w:calcOnExit w:val="0"/>
            <w:textInput/>
          </w:ffData>
        </w:fldChar>
      </w:r>
      <w:r>
        <w:rPr>
          <w:rFonts w:ascii="Arial" w:hAnsi="Arial" w:cs="Arial"/>
          <w:u w:val="single"/>
        </w:rPr>
        <w:instrText xml:space="preserve"> FORMTEXT </w:instrText>
      </w:r>
      <w:r w:rsidR="008303D6">
        <w:rPr>
          <w:rFonts w:ascii="Arial" w:hAnsi="Arial" w:cs="Arial"/>
          <w:u w:val="single"/>
        </w:rPr>
      </w:r>
      <w:r w:rsidR="008303D6">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008303D6">
        <w:rPr>
          <w:rFonts w:ascii="Arial" w:hAnsi="Arial" w:cs="Arial"/>
          <w:u w:val="single"/>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t xml:space="preserve">By whom:  </w:t>
      </w:r>
      <w:r w:rsidR="008303D6">
        <w:rPr>
          <w:rFonts w:ascii="Arial" w:hAnsi="Arial" w:cs="Arial"/>
          <w:u w:val="single"/>
        </w:rPr>
        <w:fldChar w:fldCharType="begin">
          <w:ffData>
            <w:name w:val="Text10"/>
            <w:enabled/>
            <w:calcOnExit w:val="0"/>
            <w:textInput/>
          </w:ffData>
        </w:fldChar>
      </w:r>
      <w:r>
        <w:rPr>
          <w:rFonts w:ascii="Arial" w:hAnsi="Arial" w:cs="Arial"/>
          <w:u w:val="single"/>
        </w:rPr>
        <w:instrText xml:space="preserve"> FORMTEXT </w:instrText>
      </w:r>
      <w:r w:rsidR="008303D6">
        <w:rPr>
          <w:rFonts w:ascii="Arial" w:hAnsi="Arial" w:cs="Arial"/>
          <w:u w:val="single"/>
        </w:rPr>
      </w:r>
      <w:r w:rsidR="008303D6">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008303D6">
        <w:rPr>
          <w:rFonts w:ascii="Arial" w:hAnsi="Arial" w:cs="Arial"/>
          <w:u w:val="single"/>
        </w:rPr>
        <w:fldChar w:fldCharType="end"/>
      </w:r>
    </w:p>
    <w:p w:rsidR="002E7BB4" w:rsidRDefault="001415BF">
      <w:pPr>
        <w:rPr>
          <w:rFonts w:ascii="Arial" w:hAnsi="Arial" w:cs="Arial"/>
        </w:rPr>
      </w:pPr>
      <w:r>
        <w:rPr>
          <w:rFonts w:ascii="Arial" w:hAnsi="Arial" w:cs="Arial"/>
        </w:rPr>
        <w:t xml:space="preserve">To whom:  </w:t>
      </w:r>
      <w:r w:rsidR="008303D6">
        <w:rPr>
          <w:rFonts w:ascii="Arial" w:hAnsi="Arial" w:cs="Arial"/>
          <w:u w:val="single"/>
        </w:rPr>
        <w:fldChar w:fldCharType="begin">
          <w:ffData>
            <w:name w:val="Text10"/>
            <w:enabled/>
            <w:calcOnExit w:val="0"/>
            <w:textInput/>
          </w:ffData>
        </w:fldChar>
      </w:r>
      <w:r>
        <w:rPr>
          <w:rFonts w:ascii="Arial" w:hAnsi="Arial" w:cs="Arial"/>
          <w:u w:val="single"/>
        </w:rPr>
        <w:instrText xml:space="preserve"> FORMTEXT </w:instrText>
      </w:r>
      <w:r w:rsidR="008303D6">
        <w:rPr>
          <w:rFonts w:ascii="Arial" w:hAnsi="Arial" w:cs="Arial"/>
          <w:u w:val="single"/>
        </w:rPr>
      </w:r>
      <w:r w:rsidR="008303D6">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008303D6">
        <w:rPr>
          <w:rFonts w:ascii="Arial" w:hAnsi="Arial" w:cs="Arial"/>
          <w:u w:val="single"/>
        </w:rPr>
        <w:fldChar w:fldCharType="end"/>
      </w:r>
    </w:p>
    <w:sectPr w:rsidR="002E7BB4" w:rsidSect="008D7E69">
      <w:headerReference w:type="even" r:id="rId10"/>
      <w:headerReference w:type="default" r:id="rId11"/>
      <w:footerReference w:type="even" r:id="rId12"/>
      <w:footerReference w:type="default" r:id="rId13"/>
      <w:headerReference w:type="first" r:id="rId14"/>
      <w:footerReference w:type="first" r:id="rId15"/>
      <w:pgSz w:w="12240" w:h="15840"/>
      <w:pgMar w:top="450" w:right="135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673" w:rsidRDefault="00475673" w:rsidP="00EA22BC">
      <w:pPr>
        <w:spacing w:after="0" w:line="240" w:lineRule="auto"/>
      </w:pPr>
      <w:r>
        <w:separator/>
      </w:r>
    </w:p>
  </w:endnote>
  <w:endnote w:type="continuationSeparator" w:id="0">
    <w:p w:rsidR="00475673" w:rsidRDefault="00475673" w:rsidP="00EA2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DC6" w:rsidRDefault="00D46D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DC6" w:rsidRDefault="00D46DC6" w:rsidP="00EA22B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DC6" w:rsidRDefault="00D46D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673" w:rsidRDefault="00475673" w:rsidP="00EA22BC">
      <w:pPr>
        <w:spacing w:after="0" w:line="240" w:lineRule="auto"/>
      </w:pPr>
      <w:r>
        <w:separator/>
      </w:r>
    </w:p>
  </w:footnote>
  <w:footnote w:type="continuationSeparator" w:id="0">
    <w:p w:rsidR="00475673" w:rsidRDefault="00475673" w:rsidP="00EA2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DC6" w:rsidRDefault="00D46D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DC6" w:rsidRDefault="00D46DC6" w:rsidP="00EA22BC">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DC6" w:rsidRDefault="00D46D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A0A73"/>
    <w:multiLevelType w:val="multilevel"/>
    <w:tmpl w:val="09AC719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43D13D9"/>
    <w:multiLevelType w:val="singleLevel"/>
    <w:tmpl w:val="0409000F"/>
    <w:lvl w:ilvl="0">
      <w:start w:val="1"/>
      <w:numFmt w:val="decimal"/>
      <w:lvlText w:val="%1."/>
      <w:lvlJc w:val="left"/>
      <w:pPr>
        <w:tabs>
          <w:tab w:val="num" w:pos="360"/>
        </w:tabs>
        <w:ind w:left="360" w:hanging="360"/>
      </w:pPr>
    </w:lvl>
  </w:abstractNum>
  <w:abstractNum w:abstractNumId="2">
    <w:nsid w:val="1528434C"/>
    <w:multiLevelType w:val="multilevel"/>
    <w:tmpl w:val="B4B8890E"/>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07554BE"/>
    <w:multiLevelType w:val="singleLevel"/>
    <w:tmpl w:val="0409000F"/>
    <w:lvl w:ilvl="0">
      <w:start w:val="1"/>
      <w:numFmt w:val="decimal"/>
      <w:lvlText w:val="%1."/>
      <w:lvlJc w:val="left"/>
      <w:pPr>
        <w:tabs>
          <w:tab w:val="num" w:pos="360"/>
        </w:tabs>
        <w:ind w:left="360" w:hanging="360"/>
      </w:pPr>
    </w:lvl>
  </w:abstractNum>
  <w:abstractNum w:abstractNumId="4">
    <w:nsid w:val="42307521"/>
    <w:multiLevelType w:val="singleLevel"/>
    <w:tmpl w:val="0409000F"/>
    <w:lvl w:ilvl="0">
      <w:start w:val="1"/>
      <w:numFmt w:val="decimal"/>
      <w:lvlText w:val="%1."/>
      <w:lvlJc w:val="left"/>
      <w:pPr>
        <w:tabs>
          <w:tab w:val="num" w:pos="360"/>
        </w:tabs>
        <w:ind w:left="360" w:hanging="360"/>
      </w:pPr>
    </w:lvl>
  </w:abstractNum>
  <w:abstractNum w:abstractNumId="5">
    <w:nsid w:val="427846F7"/>
    <w:multiLevelType w:val="multilevel"/>
    <w:tmpl w:val="D5EAF068"/>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CBF6DF9"/>
    <w:multiLevelType w:val="singleLevel"/>
    <w:tmpl w:val="0409000F"/>
    <w:lvl w:ilvl="0">
      <w:start w:val="1"/>
      <w:numFmt w:val="decimal"/>
      <w:lvlText w:val="%1."/>
      <w:lvlJc w:val="left"/>
      <w:pPr>
        <w:tabs>
          <w:tab w:val="num" w:pos="360"/>
        </w:tabs>
        <w:ind w:left="360" w:hanging="360"/>
      </w:pPr>
    </w:lvl>
  </w:abstractNum>
  <w:abstractNum w:abstractNumId="7">
    <w:nsid w:val="6254034F"/>
    <w:multiLevelType w:val="hybridMultilevel"/>
    <w:tmpl w:val="3372F0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CC44377"/>
    <w:multiLevelType w:val="singleLevel"/>
    <w:tmpl w:val="762288BC"/>
    <w:lvl w:ilvl="0">
      <w:start w:val="1"/>
      <w:numFmt w:val="lowerLetter"/>
      <w:lvlText w:val="%1."/>
      <w:lvlJc w:val="left"/>
      <w:pPr>
        <w:tabs>
          <w:tab w:val="num" w:pos="360"/>
        </w:tabs>
        <w:ind w:left="360" w:hanging="360"/>
      </w:pPr>
    </w:lvl>
  </w:abstractNum>
  <w:num w:numId="1">
    <w:abstractNumId w:val="2"/>
  </w:num>
  <w:num w:numId="2">
    <w:abstractNumId w:val="0"/>
  </w:num>
  <w:num w:numId="3">
    <w:abstractNumId w:val="7"/>
  </w:num>
  <w:num w:numId="4">
    <w:abstractNumId w:val="1"/>
    <w:lvlOverride w:ilvl="0">
      <w:startOverride w:val="1"/>
    </w:lvlOverride>
  </w:num>
  <w:num w:numId="5">
    <w:abstractNumId w:val="3"/>
    <w:lvlOverride w:ilvl="0">
      <w:startOverride w:val="1"/>
    </w:lvlOverride>
  </w:num>
  <w:num w:numId="6">
    <w:abstractNumId w:val="6"/>
    <w:lvlOverride w:ilvl="0">
      <w:startOverride w:val="1"/>
    </w:lvlOverride>
  </w:num>
  <w:num w:numId="7">
    <w:abstractNumId w:val="8"/>
    <w:lvlOverride w:ilvl="0">
      <w:startOverride w:val="1"/>
    </w:lvlOverride>
  </w:num>
  <w:num w:numId="8">
    <w:abstractNumId w:val="4"/>
    <w:lvlOverride w:ilvl="0">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A22BC"/>
    <w:rsid w:val="00044FA8"/>
    <w:rsid w:val="000A0532"/>
    <w:rsid w:val="000A7CE9"/>
    <w:rsid w:val="000C270B"/>
    <w:rsid w:val="000D2815"/>
    <w:rsid w:val="000F1902"/>
    <w:rsid w:val="000F69C3"/>
    <w:rsid w:val="000F7ADD"/>
    <w:rsid w:val="00102965"/>
    <w:rsid w:val="001351ED"/>
    <w:rsid w:val="001415BF"/>
    <w:rsid w:val="001432D1"/>
    <w:rsid w:val="00152F49"/>
    <w:rsid w:val="00154321"/>
    <w:rsid w:val="001842D6"/>
    <w:rsid w:val="00185FAD"/>
    <w:rsid w:val="001A5502"/>
    <w:rsid w:val="001C07DC"/>
    <w:rsid w:val="00226EE7"/>
    <w:rsid w:val="00227607"/>
    <w:rsid w:val="00265C8F"/>
    <w:rsid w:val="002930C8"/>
    <w:rsid w:val="002B3483"/>
    <w:rsid w:val="002E7BB4"/>
    <w:rsid w:val="0030294E"/>
    <w:rsid w:val="00307F80"/>
    <w:rsid w:val="00314583"/>
    <w:rsid w:val="00356AB8"/>
    <w:rsid w:val="00360FDA"/>
    <w:rsid w:val="00370ADA"/>
    <w:rsid w:val="0037624B"/>
    <w:rsid w:val="00393EC8"/>
    <w:rsid w:val="003A36D1"/>
    <w:rsid w:val="003C253D"/>
    <w:rsid w:val="003D34E2"/>
    <w:rsid w:val="003F5D4D"/>
    <w:rsid w:val="00442762"/>
    <w:rsid w:val="00446059"/>
    <w:rsid w:val="00475673"/>
    <w:rsid w:val="00477B05"/>
    <w:rsid w:val="004B2013"/>
    <w:rsid w:val="004D31D1"/>
    <w:rsid w:val="004E1E54"/>
    <w:rsid w:val="004E2DB1"/>
    <w:rsid w:val="00502801"/>
    <w:rsid w:val="00531335"/>
    <w:rsid w:val="00533408"/>
    <w:rsid w:val="00561C36"/>
    <w:rsid w:val="00562003"/>
    <w:rsid w:val="00572D1C"/>
    <w:rsid w:val="00575860"/>
    <w:rsid w:val="00576B43"/>
    <w:rsid w:val="00584271"/>
    <w:rsid w:val="005A2A64"/>
    <w:rsid w:val="005D0726"/>
    <w:rsid w:val="005E6E50"/>
    <w:rsid w:val="005E7065"/>
    <w:rsid w:val="00616DC5"/>
    <w:rsid w:val="00637FD1"/>
    <w:rsid w:val="00643813"/>
    <w:rsid w:val="00653734"/>
    <w:rsid w:val="00653A8D"/>
    <w:rsid w:val="006A5F7C"/>
    <w:rsid w:val="006F3D38"/>
    <w:rsid w:val="00710C93"/>
    <w:rsid w:val="00721FED"/>
    <w:rsid w:val="007626DC"/>
    <w:rsid w:val="007667A7"/>
    <w:rsid w:val="00766BA2"/>
    <w:rsid w:val="00770FA3"/>
    <w:rsid w:val="00774360"/>
    <w:rsid w:val="00776238"/>
    <w:rsid w:val="00780F51"/>
    <w:rsid w:val="007902DF"/>
    <w:rsid w:val="0079064B"/>
    <w:rsid w:val="0079235C"/>
    <w:rsid w:val="007B56CA"/>
    <w:rsid w:val="007C20C5"/>
    <w:rsid w:val="007D6490"/>
    <w:rsid w:val="007E05C3"/>
    <w:rsid w:val="007F09FA"/>
    <w:rsid w:val="008303D6"/>
    <w:rsid w:val="008628A5"/>
    <w:rsid w:val="008731C2"/>
    <w:rsid w:val="00887F8F"/>
    <w:rsid w:val="0089182E"/>
    <w:rsid w:val="008B6511"/>
    <w:rsid w:val="008C657B"/>
    <w:rsid w:val="008D7E69"/>
    <w:rsid w:val="009134DF"/>
    <w:rsid w:val="009316C8"/>
    <w:rsid w:val="00941B87"/>
    <w:rsid w:val="009455B8"/>
    <w:rsid w:val="00983CB0"/>
    <w:rsid w:val="00987477"/>
    <w:rsid w:val="009A5828"/>
    <w:rsid w:val="009B2899"/>
    <w:rsid w:val="009B3538"/>
    <w:rsid w:val="009C1094"/>
    <w:rsid w:val="009C2AEA"/>
    <w:rsid w:val="009E4E95"/>
    <w:rsid w:val="009E51D2"/>
    <w:rsid w:val="009E56E8"/>
    <w:rsid w:val="009E62C2"/>
    <w:rsid w:val="00AF24D3"/>
    <w:rsid w:val="00B274A5"/>
    <w:rsid w:val="00B301CA"/>
    <w:rsid w:val="00B35765"/>
    <w:rsid w:val="00B70A6F"/>
    <w:rsid w:val="00B91147"/>
    <w:rsid w:val="00BA2D79"/>
    <w:rsid w:val="00BB1DD4"/>
    <w:rsid w:val="00BB4BD8"/>
    <w:rsid w:val="00BC064A"/>
    <w:rsid w:val="00BE136F"/>
    <w:rsid w:val="00C00390"/>
    <w:rsid w:val="00C302A5"/>
    <w:rsid w:val="00C34C0D"/>
    <w:rsid w:val="00C63104"/>
    <w:rsid w:val="00C82284"/>
    <w:rsid w:val="00C929B9"/>
    <w:rsid w:val="00CA2862"/>
    <w:rsid w:val="00CB097A"/>
    <w:rsid w:val="00CC73B4"/>
    <w:rsid w:val="00CD1E5C"/>
    <w:rsid w:val="00CF76AA"/>
    <w:rsid w:val="00D04AF6"/>
    <w:rsid w:val="00D07047"/>
    <w:rsid w:val="00D46DC6"/>
    <w:rsid w:val="00D470CE"/>
    <w:rsid w:val="00D54CFD"/>
    <w:rsid w:val="00D72538"/>
    <w:rsid w:val="00D777BF"/>
    <w:rsid w:val="00DB3408"/>
    <w:rsid w:val="00DB72E0"/>
    <w:rsid w:val="00DD4DA1"/>
    <w:rsid w:val="00DF30C7"/>
    <w:rsid w:val="00E16BB8"/>
    <w:rsid w:val="00E26904"/>
    <w:rsid w:val="00E27981"/>
    <w:rsid w:val="00E364FA"/>
    <w:rsid w:val="00E610F7"/>
    <w:rsid w:val="00E62C13"/>
    <w:rsid w:val="00E64221"/>
    <w:rsid w:val="00E67A70"/>
    <w:rsid w:val="00E702E5"/>
    <w:rsid w:val="00E77341"/>
    <w:rsid w:val="00E93E49"/>
    <w:rsid w:val="00EA22BC"/>
    <w:rsid w:val="00EC3CFB"/>
    <w:rsid w:val="00ED7A16"/>
    <w:rsid w:val="00EE150A"/>
    <w:rsid w:val="00F01A07"/>
    <w:rsid w:val="00F1102B"/>
    <w:rsid w:val="00F12BD4"/>
    <w:rsid w:val="00F1558F"/>
    <w:rsid w:val="00F43872"/>
    <w:rsid w:val="00F5305D"/>
    <w:rsid w:val="00F56C73"/>
    <w:rsid w:val="00F56D16"/>
    <w:rsid w:val="00FB5A36"/>
    <w:rsid w:val="00FD097C"/>
    <w:rsid w:val="00FD25B1"/>
    <w:rsid w:val="00FD54F1"/>
    <w:rsid w:val="00FD5A5C"/>
    <w:rsid w:val="00FE7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813"/>
  </w:style>
  <w:style w:type="paragraph" w:styleId="Heading1">
    <w:name w:val="heading 1"/>
    <w:basedOn w:val="Normal"/>
    <w:next w:val="Normal"/>
    <w:link w:val="Heading1Char"/>
    <w:qFormat/>
    <w:rsid w:val="00780F51"/>
    <w:pPr>
      <w:keepNext/>
      <w:spacing w:after="0" w:line="240" w:lineRule="auto"/>
      <w:outlineLvl w:val="0"/>
    </w:pPr>
    <w:rPr>
      <w:rFonts w:ascii="Arial" w:eastAsia="Times New Roman" w:hAnsi="Arial" w:cs="Times New Roman"/>
      <w:b/>
      <w:i/>
      <w:sz w:val="5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EA22BC"/>
    <w:pPr>
      <w:tabs>
        <w:tab w:val="center" w:pos="4680"/>
        <w:tab w:val="right" w:pos="9360"/>
      </w:tabs>
      <w:spacing w:after="0" w:line="240" w:lineRule="auto"/>
    </w:pPr>
  </w:style>
  <w:style w:type="character" w:customStyle="1" w:styleId="HeaderChar">
    <w:name w:val="Header Char"/>
    <w:basedOn w:val="DefaultParagraphFont"/>
    <w:link w:val="Header"/>
    <w:semiHidden/>
    <w:rsid w:val="00EA22BC"/>
  </w:style>
  <w:style w:type="paragraph" w:styleId="Footer">
    <w:name w:val="footer"/>
    <w:basedOn w:val="Normal"/>
    <w:link w:val="FooterChar"/>
    <w:uiPriority w:val="99"/>
    <w:semiHidden/>
    <w:unhideWhenUsed/>
    <w:rsid w:val="00EA22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22BC"/>
  </w:style>
  <w:style w:type="character" w:customStyle="1" w:styleId="memobody">
    <w:name w:val="memobody"/>
    <w:basedOn w:val="DefaultParagraphFont"/>
    <w:rsid w:val="00941B87"/>
    <w:rPr>
      <w:rFonts w:ascii="Times New Roman" w:hAnsi="Times New Roman" w:cs="Times New Roman"/>
    </w:rPr>
  </w:style>
  <w:style w:type="paragraph" w:styleId="ListParagraph">
    <w:name w:val="List Paragraph"/>
    <w:basedOn w:val="Normal"/>
    <w:uiPriority w:val="34"/>
    <w:qFormat/>
    <w:rsid w:val="00941B87"/>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80F51"/>
    <w:rPr>
      <w:rFonts w:ascii="Arial" w:eastAsia="Times New Roman" w:hAnsi="Arial" w:cs="Times New Roman"/>
      <w:b/>
      <w:i/>
      <w:sz w:val="56"/>
      <w:szCs w:val="20"/>
    </w:rPr>
  </w:style>
  <w:style w:type="paragraph" w:styleId="BalloonText">
    <w:name w:val="Balloon Text"/>
    <w:basedOn w:val="Normal"/>
    <w:link w:val="BalloonTextChar"/>
    <w:uiPriority w:val="99"/>
    <w:semiHidden/>
    <w:unhideWhenUsed/>
    <w:rsid w:val="00780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F51"/>
    <w:rPr>
      <w:rFonts w:ascii="Tahoma" w:hAnsi="Tahoma" w:cs="Tahoma"/>
      <w:sz w:val="16"/>
      <w:szCs w:val="16"/>
    </w:rPr>
  </w:style>
  <w:style w:type="paragraph" w:styleId="BodyTextIndent">
    <w:name w:val="Body Text Indent"/>
    <w:basedOn w:val="Normal"/>
    <w:link w:val="BodyTextIndentChar"/>
    <w:semiHidden/>
    <w:unhideWhenUsed/>
    <w:rsid w:val="00E364FA"/>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E364F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999019">
      <w:bodyDiv w:val="1"/>
      <w:marLeft w:val="0"/>
      <w:marRight w:val="0"/>
      <w:marTop w:val="0"/>
      <w:marBottom w:val="0"/>
      <w:divBdr>
        <w:top w:val="none" w:sz="0" w:space="0" w:color="auto"/>
        <w:left w:val="none" w:sz="0" w:space="0" w:color="auto"/>
        <w:bottom w:val="none" w:sz="0" w:space="0" w:color="auto"/>
        <w:right w:val="none" w:sz="0" w:space="0" w:color="auto"/>
      </w:divBdr>
    </w:div>
    <w:div w:id="725296056">
      <w:bodyDiv w:val="1"/>
      <w:marLeft w:val="0"/>
      <w:marRight w:val="0"/>
      <w:marTop w:val="0"/>
      <w:marBottom w:val="0"/>
      <w:divBdr>
        <w:top w:val="none" w:sz="0" w:space="0" w:color="auto"/>
        <w:left w:val="none" w:sz="0" w:space="0" w:color="auto"/>
        <w:bottom w:val="none" w:sz="0" w:space="0" w:color="auto"/>
        <w:right w:val="none" w:sz="0" w:space="0" w:color="auto"/>
      </w:divBdr>
    </w:div>
    <w:div w:id="774864513">
      <w:bodyDiv w:val="1"/>
      <w:marLeft w:val="0"/>
      <w:marRight w:val="0"/>
      <w:marTop w:val="0"/>
      <w:marBottom w:val="0"/>
      <w:divBdr>
        <w:top w:val="none" w:sz="0" w:space="0" w:color="auto"/>
        <w:left w:val="none" w:sz="0" w:space="0" w:color="auto"/>
        <w:bottom w:val="none" w:sz="0" w:space="0" w:color="auto"/>
        <w:right w:val="none" w:sz="0" w:space="0" w:color="auto"/>
      </w:divBdr>
    </w:div>
    <w:div w:id="1062220647">
      <w:bodyDiv w:val="1"/>
      <w:marLeft w:val="0"/>
      <w:marRight w:val="0"/>
      <w:marTop w:val="0"/>
      <w:marBottom w:val="0"/>
      <w:divBdr>
        <w:top w:val="none" w:sz="0" w:space="0" w:color="auto"/>
        <w:left w:val="none" w:sz="0" w:space="0" w:color="auto"/>
        <w:bottom w:val="none" w:sz="0" w:space="0" w:color="auto"/>
        <w:right w:val="none" w:sz="0" w:space="0" w:color="auto"/>
      </w:divBdr>
    </w:div>
    <w:div w:id="187546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6F15D1-D1F9-4FEB-9EAF-60950FAB1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11757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rossignj</dc:creator>
  <cp:lastModifiedBy>Office of Research</cp:lastModifiedBy>
  <cp:revision>2</cp:revision>
  <cp:lastPrinted>2012-03-15T19:21:00Z</cp:lastPrinted>
  <dcterms:created xsi:type="dcterms:W3CDTF">2012-12-21T16:39:00Z</dcterms:created>
  <dcterms:modified xsi:type="dcterms:W3CDTF">2012-12-21T16:39:00Z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ACCT03\rossignj</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ies>
</file>